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1C" w:rsidRPr="001631E5" w:rsidRDefault="0058511C" w:rsidP="005851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511C" w:rsidRPr="001631E5" w:rsidRDefault="0058511C" w:rsidP="0058511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31E5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9B8E5F" wp14:editId="2AB1A4C9">
            <wp:extent cx="1962150" cy="24452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17" cy="24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1C" w:rsidRPr="001631E5" w:rsidRDefault="0058511C" w:rsidP="0058511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1631E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Активно участвуем в </w:t>
      </w:r>
      <w:proofErr w:type="gramStart"/>
      <w:r w:rsidRPr="001631E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интернет-акции</w:t>
      </w:r>
      <w:proofErr w:type="gramEnd"/>
      <w:r w:rsidRPr="001631E5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Общероссийского Профсоюза образования «Мой наставник»</w:t>
      </w:r>
    </w:p>
    <w:p w:rsidR="0058511C" w:rsidRPr="001631E5" w:rsidRDefault="0058511C" w:rsidP="005851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1631E5">
        <w:rPr>
          <w:rFonts w:ascii="Times New Roman" w:eastAsia="Times New Roman" w:hAnsi="Times New Roman" w:cs="Times New Roman"/>
          <w:sz w:val="52"/>
          <w:szCs w:val="52"/>
          <w:lang w:eastAsia="ru-RU"/>
        </w:rPr>
        <w:t>Прими, наставник, не слова привета,</w:t>
      </w:r>
      <w:r w:rsidRPr="001631E5">
        <w:rPr>
          <w:rFonts w:ascii="Times New Roman" w:eastAsia="Times New Roman" w:hAnsi="Times New Roman" w:cs="Times New Roman"/>
          <w:sz w:val="52"/>
          <w:szCs w:val="52"/>
          <w:lang w:eastAsia="ru-RU"/>
        </w:rPr>
        <w:br/>
        <w:t>А часть души от благодарных нас!</w:t>
      </w:r>
    </w:p>
    <w:p w:rsidR="0058511C" w:rsidRDefault="0058511C" w:rsidP="005851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1631E5">
        <w:rPr>
          <w:rFonts w:ascii="Times New Roman" w:eastAsia="Times New Roman" w:hAnsi="Times New Roman" w:cs="Times New Roman"/>
          <w:sz w:val="52"/>
          <w:szCs w:val="52"/>
          <w:lang w:eastAsia="ru-RU"/>
        </w:rPr>
        <w:t>Интернет-акция реализуется с целью возрождения и популяризации института наставничества в системе образования. О своем наставнике и поделилась со всеми нами член ПК учитель-логопед Черенкова В.</w:t>
      </w:r>
      <w:r w:rsidRPr="0058511C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Pr="001631E5">
        <w:rPr>
          <w:rFonts w:ascii="Times New Roman" w:eastAsia="Times New Roman" w:hAnsi="Times New Roman" w:cs="Times New Roman"/>
          <w:sz w:val="52"/>
          <w:szCs w:val="52"/>
          <w:lang w:eastAsia="ru-RU"/>
        </w:rPr>
        <w:t>П.</w:t>
      </w:r>
    </w:p>
    <w:p w:rsidR="00AA0C1C" w:rsidRPr="001631E5" w:rsidRDefault="00AA0C1C" w:rsidP="0058511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79700" cy="2009775"/>
            <wp:effectExtent l="0" t="0" r="6350" b="9525"/>
            <wp:docPr id="1" name="Рисунок 1" descr="http://ess-yagodka27.ru/media/k2/galleries/56/07_24_14_06_42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s-yagodka27.ru/media/k2/galleries/56/07_24_14_06_42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1E1" w:rsidRDefault="00AA0C1C"/>
    <w:sectPr w:rsidR="00AB71E1" w:rsidSect="00AA0C1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1C"/>
    <w:rsid w:val="0005197F"/>
    <w:rsid w:val="0058511C"/>
    <w:rsid w:val="008C5920"/>
    <w:rsid w:val="00AA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2020-10-19T13:41:00Z</dcterms:created>
  <dcterms:modified xsi:type="dcterms:W3CDTF">2020-10-19T14:11:00Z</dcterms:modified>
</cp:coreProperties>
</file>