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3" w:tblpY="-37"/>
        <w:tblW w:w="11413" w:type="dxa"/>
        <w:tblLook w:val="0000" w:firstRow="0" w:lastRow="0" w:firstColumn="0" w:lastColumn="0" w:noHBand="0" w:noVBand="0"/>
      </w:tblPr>
      <w:tblGrid>
        <w:gridCol w:w="5920"/>
        <w:gridCol w:w="5493"/>
      </w:tblGrid>
      <w:tr w:rsidR="00161277" w:rsidTr="00010A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0" w:type="dxa"/>
            <w:tcBorders>
              <w:bottom w:val="nil"/>
            </w:tcBorders>
          </w:tcPr>
          <w:p w:rsidR="00161277" w:rsidRPr="00FB4DE2" w:rsidRDefault="00161277" w:rsidP="00010A5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FB4DE2">
              <w:rPr>
                <w:rFonts w:eastAsia="Calibri"/>
                <w:sz w:val="28"/>
                <w:szCs w:val="28"/>
              </w:rPr>
              <w:t xml:space="preserve">          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DE2">
              <w:rPr>
                <w:sz w:val="28"/>
                <w:szCs w:val="28"/>
              </w:rPr>
              <w:t xml:space="preserve"> СОГЛАСОВАНО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педагогов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sz w:val="28"/>
                <w:szCs w:val="28"/>
              </w:rPr>
              <w:t xml:space="preserve">МБДОУ детского </w:t>
            </w:r>
            <w:r w:rsidRPr="00FB4DE2">
              <w:rPr>
                <w:rFonts w:eastAsia="Calibri"/>
                <w:sz w:val="28"/>
                <w:szCs w:val="28"/>
              </w:rPr>
              <w:t>сада № 27 «Ягодка»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 xml:space="preserve"> </w:t>
            </w:r>
            <w:r w:rsidRPr="00FB4DE2">
              <w:rPr>
                <w:sz w:val="28"/>
                <w:szCs w:val="28"/>
              </w:rPr>
              <w:t xml:space="preserve">Протокол № 1 от </w:t>
            </w:r>
            <w:proofErr w:type="gramStart"/>
            <w:r>
              <w:rPr>
                <w:sz w:val="28"/>
                <w:szCs w:val="28"/>
              </w:rPr>
              <w:t>«</w:t>
            </w:r>
            <w:r w:rsidRPr="00161277">
              <w:rPr>
                <w:sz w:val="28"/>
                <w:szCs w:val="28"/>
                <w:u w:val="single"/>
              </w:rPr>
              <w:t xml:space="preserve"> 29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61277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161277">
              <w:rPr>
                <w:sz w:val="28"/>
                <w:szCs w:val="28"/>
                <w:u w:val="single"/>
              </w:rPr>
              <w:t xml:space="preserve">08   </w:t>
            </w:r>
            <w:r w:rsidRPr="00FB4DE2">
              <w:rPr>
                <w:sz w:val="28"/>
                <w:szCs w:val="28"/>
              </w:rPr>
              <w:t>2014г.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3" w:type="dxa"/>
          </w:tcPr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>УТВЕРЖДАЮ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>Заведующий МБДОУ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>детского сада № 27 «Ягодка»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FB4DE2">
              <w:rPr>
                <w:rFonts w:eastAsia="Calibri"/>
                <w:sz w:val="28"/>
                <w:szCs w:val="28"/>
              </w:rPr>
              <w:t xml:space="preserve">__________Н.Н. </w:t>
            </w:r>
            <w:proofErr w:type="spellStart"/>
            <w:r w:rsidRPr="00FB4DE2">
              <w:rPr>
                <w:rFonts w:eastAsia="Calibri"/>
                <w:sz w:val="28"/>
                <w:szCs w:val="28"/>
              </w:rPr>
              <w:t>Волосовская</w:t>
            </w:r>
            <w:proofErr w:type="spellEnd"/>
            <w:r w:rsidRPr="00FB4DE2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Pr="00FB4DE2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Pr="00FB4DE2">
              <w:rPr>
                <w:sz w:val="28"/>
                <w:szCs w:val="28"/>
              </w:rPr>
              <w:t xml:space="preserve">   </w:t>
            </w:r>
            <w:r w:rsidRPr="00FB4DE2">
              <w:rPr>
                <w:rFonts w:eastAsia="Calibri"/>
                <w:sz w:val="28"/>
                <w:szCs w:val="28"/>
              </w:rPr>
              <w:t>«</w:t>
            </w:r>
            <w:proofErr w:type="gramEnd"/>
            <w:r w:rsidRPr="00FB4DE2">
              <w:rPr>
                <w:rFonts w:eastAsia="Calibri"/>
                <w:sz w:val="28"/>
                <w:szCs w:val="28"/>
              </w:rPr>
              <w:t>___»__________20___ г.</w:t>
            </w:r>
          </w:p>
          <w:p w:rsidR="00161277" w:rsidRPr="00FB4DE2" w:rsidRDefault="00161277" w:rsidP="00010A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5A7BD9" w:rsidRDefault="005A7BD9" w:rsidP="005A7BD9">
      <w:pPr>
        <w:ind w:left="360"/>
        <w:jc w:val="both"/>
        <w:rPr>
          <w:sz w:val="28"/>
          <w:szCs w:val="28"/>
        </w:rPr>
      </w:pPr>
    </w:p>
    <w:p w:rsidR="005A7BD9" w:rsidRDefault="005A7BD9" w:rsidP="005A7BD9">
      <w:pPr>
        <w:ind w:left="360"/>
        <w:jc w:val="both"/>
        <w:rPr>
          <w:sz w:val="28"/>
          <w:szCs w:val="28"/>
        </w:rPr>
      </w:pPr>
    </w:p>
    <w:p w:rsidR="005A7BD9" w:rsidRPr="007145EA" w:rsidRDefault="005A7BD9" w:rsidP="005A7BD9">
      <w:pPr>
        <w:pStyle w:val="3"/>
        <w:rPr>
          <w:b/>
        </w:rPr>
      </w:pPr>
      <w:r w:rsidRPr="007145EA">
        <w:rPr>
          <w:b/>
        </w:rPr>
        <w:t>П О Л О Ж Е Н И Е</w:t>
      </w:r>
    </w:p>
    <w:p w:rsidR="005A7BD9" w:rsidRPr="007145EA" w:rsidRDefault="005A7BD9" w:rsidP="005A7BD9">
      <w:pPr>
        <w:jc w:val="center"/>
        <w:rPr>
          <w:b/>
        </w:rPr>
      </w:pPr>
      <w:r>
        <w:rPr>
          <w:b/>
        </w:rPr>
        <w:t>о методической службе м</w:t>
      </w:r>
      <w:r w:rsidRPr="007145EA">
        <w:rPr>
          <w:b/>
        </w:rPr>
        <w:t xml:space="preserve">униципального </w:t>
      </w:r>
      <w:r>
        <w:rPr>
          <w:b/>
        </w:rPr>
        <w:t xml:space="preserve">бюджетного </w:t>
      </w:r>
      <w:r w:rsidRPr="007145EA">
        <w:rPr>
          <w:b/>
        </w:rPr>
        <w:t>дошкольног</w:t>
      </w:r>
      <w:r>
        <w:rPr>
          <w:b/>
        </w:rPr>
        <w:t xml:space="preserve">о образовательного </w:t>
      </w:r>
      <w:proofErr w:type="gramStart"/>
      <w:r>
        <w:rPr>
          <w:b/>
        </w:rPr>
        <w:t xml:space="preserve">учреждения  </w:t>
      </w:r>
      <w:r w:rsidRPr="007145EA">
        <w:rPr>
          <w:b/>
        </w:rPr>
        <w:t>детского</w:t>
      </w:r>
      <w:proofErr w:type="gramEnd"/>
      <w:r w:rsidRPr="007145EA">
        <w:rPr>
          <w:b/>
        </w:rPr>
        <w:t xml:space="preserve"> сада </w:t>
      </w:r>
      <w:r>
        <w:rPr>
          <w:b/>
        </w:rPr>
        <w:t xml:space="preserve">комбинированного вида </w:t>
      </w:r>
      <w:r w:rsidRPr="007145EA">
        <w:rPr>
          <w:b/>
        </w:rPr>
        <w:t xml:space="preserve"> № </w:t>
      </w:r>
      <w:r w:rsidR="00161277">
        <w:rPr>
          <w:b/>
        </w:rPr>
        <w:t>27</w:t>
      </w:r>
      <w:r w:rsidRPr="007145EA">
        <w:rPr>
          <w:b/>
        </w:rPr>
        <w:t xml:space="preserve"> « </w:t>
      </w:r>
      <w:r w:rsidR="00161277">
        <w:rPr>
          <w:b/>
        </w:rPr>
        <w:t>Ягодка</w:t>
      </w:r>
      <w:r w:rsidRPr="007145EA">
        <w:rPr>
          <w:b/>
        </w:rPr>
        <w:t>» г. Ессентуки</w:t>
      </w:r>
    </w:p>
    <w:p w:rsidR="00A02731" w:rsidRDefault="00A02731" w:rsidP="00031773">
      <w:pPr>
        <w:pStyle w:val="FR1"/>
        <w:ind w:left="1720" w:right="1600" w:firstLine="0"/>
        <w:rPr>
          <w:sz w:val="24"/>
        </w:rPr>
      </w:pPr>
    </w:p>
    <w:p w:rsidR="00A02731" w:rsidRDefault="00A02731">
      <w:pPr>
        <w:pStyle w:val="FR1"/>
        <w:ind w:left="1720" w:right="1600" w:firstLine="0"/>
        <w:jc w:val="center"/>
        <w:rPr>
          <w:sz w:val="24"/>
        </w:rPr>
      </w:pPr>
      <w:r>
        <w:rPr>
          <w:b/>
          <w:sz w:val="24"/>
        </w:rPr>
        <w:t>Общие положения</w:t>
      </w:r>
    </w:p>
    <w:p w:rsidR="00A02731" w:rsidRDefault="00A02731">
      <w:pPr>
        <w:pStyle w:val="FR1"/>
        <w:spacing w:before="200" w:line="220" w:lineRule="auto"/>
        <w:ind w:firstLine="480"/>
        <w:rPr>
          <w:sz w:val="24"/>
        </w:rPr>
      </w:pPr>
      <w:r>
        <w:rPr>
          <w:sz w:val="24"/>
        </w:rPr>
        <w:t>1.1. Настоящее Положение регламентирует поря</w:t>
      </w:r>
      <w:r w:rsidR="00031773">
        <w:rPr>
          <w:sz w:val="24"/>
        </w:rPr>
        <w:t>док работы методической службы м</w:t>
      </w:r>
      <w:r>
        <w:rPr>
          <w:sz w:val="24"/>
        </w:rPr>
        <w:t xml:space="preserve">униципального </w:t>
      </w:r>
      <w:r w:rsidR="00031773">
        <w:rPr>
          <w:sz w:val="24"/>
        </w:rPr>
        <w:t>бюджетного</w:t>
      </w:r>
      <w:r>
        <w:rPr>
          <w:sz w:val="24"/>
        </w:rPr>
        <w:t xml:space="preserve"> дошкольного образовательного учреждения детского сада</w:t>
      </w:r>
      <w:r w:rsidR="00031773">
        <w:rPr>
          <w:sz w:val="24"/>
        </w:rPr>
        <w:t xml:space="preserve"> комбинированного </w:t>
      </w:r>
      <w:proofErr w:type="gramStart"/>
      <w:r w:rsidR="00031773">
        <w:rPr>
          <w:sz w:val="24"/>
        </w:rPr>
        <w:t xml:space="preserve">вида </w:t>
      </w:r>
      <w:r>
        <w:rPr>
          <w:sz w:val="24"/>
        </w:rPr>
        <w:t xml:space="preserve"> №</w:t>
      </w:r>
      <w:proofErr w:type="gramEnd"/>
      <w:r>
        <w:rPr>
          <w:sz w:val="24"/>
        </w:rPr>
        <w:t xml:space="preserve"> </w:t>
      </w:r>
      <w:r w:rsidR="00161277">
        <w:rPr>
          <w:sz w:val="24"/>
        </w:rPr>
        <w:t>27</w:t>
      </w:r>
      <w:r>
        <w:rPr>
          <w:sz w:val="24"/>
        </w:rPr>
        <w:t xml:space="preserve"> «</w:t>
      </w:r>
      <w:r w:rsidR="00161277">
        <w:rPr>
          <w:sz w:val="24"/>
        </w:rPr>
        <w:t>Ягодка</w:t>
      </w:r>
      <w:r>
        <w:rPr>
          <w:sz w:val="24"/>
        </w:rPr>
        <w:t>», в дальнейшем именуемого  М</w:t>
      </w:r>
      <w:r w:rsidR="00031773">
        <w:rPr>
          <w:sz w:val="24"/>
        </w:rPr>
        <w:t>Б</w:t>
      </w:r>
      <w:r>
        <w:rPr>
          <w:sz w:val="24"/>
        </w:rPr>
        <w:t>ДОУ, в части обеспечения единого образовательного пространства М</w:t>
      </w:r>
      <w:r w:rsidR="00031773">
        <w:rPr>
          <w:sz w:val="24"/>
        </w:rPr>
        <w:t>Б</w:t>
      </w:r>
      <w:r>
        <w:rPr>
          <w:sz w:val="24"/>
        </w:rPr>
        <w:t xml:space="preserve">ДОУ. </w:t>
      </w:r>
    </w:p>
    <w:p w:rsidR="00A02731" w:rsidRDefault="00A02731">
      <w:pPr>
        <w:pStyle w:val="FR1"/>
        <w:spacing w:line="240" w:lineRule="auto"/>
        <w:ind w:firstLine="480"/>
        <w:rPr>
          <w:sz w:val="24"/>
        </w:rPr>
      </w:pPr>
      <w:r>
        <w:rPr>
          <w:sz w:val="24"/>
        </w:rPr>
        <w:t>1.2. Нормативной основой для работы методической службы являются:</w:t>
      </w:r>
    </w:p>
    <w:p w:rsid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rPr>
          <w:color w:val="000000"/>
        </w:rPr>
        <w:t xml:space="preserve">- Федеральный </w:t>
      </w:r>
      <w:proofErr w:type="gramStart"/>
      <w:r>
        <w:rPr>
          <w:color w:val="000000"/>
        </w:rPr>
        <w:t>закон  «</w:t>
      </w:r>
      <w:proofErr w:type="gramEnd"/>
      <w:r>
        <w:rPr>
          <w:color w:val="000000"/>
        </w:rPr>
        <w:t>Об образовании в Российской Федерации»  от 29.12.2012;</w:t>
      </w:r>
    </w:p>
    <w:p w:rsid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rPr>
          <w:color w:val="000000"/>
        </w:rPr>
        <w:t>- Типовое положение о дошкольном образовательном учреждении от 27.10.2011; </w:t>
      </w:r>
    </w:p>
    <w:p w:rsidR="003F09C1" w:rsidRDefault="003F09C1" w:rsidP="003F09C1">
      <w:pPr>
        <w:shd w:val="clear" w:color="auto" w:fill="FFFFFF"/>
        <w:spacing w:line="270" w:lineRule="atLeast"/>
        <w:ind w:right="356"/>
        <w:jc w:val="both"/>
      </w:pPr>
      <w:r>
        <w:rPr>
          <w:color w:val="000000"/>
        </w:rPr>
        <w:t>- Порядок</w:t>
      </w:r>
      <w:r w:rsidR="00A02731">
        <w:t xml:space="preserve"> аттестации педагогических работников государственных и муниципальных образовательных учреждений, Приказ Мин</w:t>
      </w:r>
      <w:r>
        <w:t xml:space="preserve">истерства </w:t>
      </w:r>
      <w:r w:rsidR="00A02731">
        <w:t xml:space="preserve">образования </w:t>
      </w:r>
      <w:r>
        <w:t>Российской Федерации</w:t>
      </w:r>
      <w:r w:rsidR="00A02731">
        <w:t xml:space="preserve"> от 26.0</w:t>
      </w:r>
      <w:r>
        <w:t>4</w:t>
      </w:r>
      <w:r w:rsidR="00A02731">
        <w:t>.20</w:t>
      </w:r>
      <w:r>
        <w:t>1</w:t>
      </w:r>
      <w:r w:rsidR="00A02731">
        <w:t>0</w:t>
      </w:r>
      <w:r>
        <w:t xml:space="preserve"> </w:t>
      </w:r>
      <w:r w:rsidR="00A02731">
        <w:t xml:space="preserve">г № </w:t>
      </w:r>
      <w:r>
        <w:t>16999</w:t>
      </w:r>
      <w:r w:rsidR="00A02731">
        <w:t>;</w:t>
      </w:r>
    </w:p>
    <w:p w:rsid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rPr>
          <w:color w:val="000000"/>
        </w:rPr>
        <w:t>- Федеральные государственные требования к структуре основной общеобразовательной программе дошкольного образования от 23.11.2009 № 655;</w:t>
      </w:r>
    </w:p>
    <w:p w:rsid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rPr>
          <w:color w:val="000000"/>
        </w:rPr>
        <w:t xml:space="preserve">- Федеральные государственные требования к условиям реализации основной общеобразовательной программы дошкольного образования от </w:t>
      </w:r>
      <w:proofErr w:type="gramStart"/>
      <w:r>
        <w:rPr>
          <w:color w:val="000000"/>
        </w:rPr>
        <w:t>20.06.2011  №</w:t>
      </w:r>
      <w:proofErr w:type="gramEnd"/>
      <w:r>
        <w:rPr>
          <w:color w:val="000000"/>
        </w:rPr>
        <w:t xml:space="preserve"> 2151;</w:t>
      </w:r>
    </w:p>
    <w:p w:rsidR="003F09C1" w:rsidRP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rPr>
          <w:color w:val="000000"/>
        </w:rPr>
        <w:t xml:space="preserve">- Устав МБДОУ детский сад комбинированного вида № </w:t>
      </w:r>
      <w:r w:rsidR="00161277">
        <w:rPr>
          <w:color w:val="000000"/>
        </w:rPr>
        <w:t>27</w:t>
      </w:r>
      <w:r>
        <w:rPr>
          <w:color w:val="000000"/>
        </w:rPr>
        <w:t xml:space="preserve"> «</w:t>
      </w:r>
      <w:r w:rsidR="00161277">
        <w:rPr>
          <w:color w:val="000000"/>
        </w:rPr>
        <w:t>Ягодка</w:t>
      </w:r>
      <w:r>
        <w:rPr>
          <w:color w:val="000000"/>
        </w:rPr>
        <w:t>»;</w:t>
      </w:r>
    </w:p>
    <w:p w:rsidR="00A02731" w:rsidRPr="003F09C1" w:rsidRDefault="003F09C1" w:rsidP="003F09C1">
      <w:pPr>
        <w:shd w:val="clear" w:color="auto" w:fill="FFFFFF"/>
        <w:spacing w:line="270" w:lineRule="atLeast"/>
        <w:ind w:right="356"/>
        <w:jc w:val="both"/>
        <w:rPr>
          <w:color w:val="000000"/>
        </w:rPr>
      </w:pPr>
      <w:r>
        <w:t xml:space="preserve">- </w:t>
      </w:r>
      <w:r w:rsidR="00A02731">
        <w:t>настоящее Положение.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  <w:r>
        <w:rPr>
          <w:sz w:val="24"/>
        </w:rPr>
        <w:t>1.3. Методическая служба выполняет роль координационного центра организационно-педагогической системы управления учреждения.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  <w:r>
        <w:rPr>
          <w:sz w:val="24"/>
        </w:rPr>
        <w:t>1.4. Центром методической службы является методический кабинет. Центр методической службы имеет филиалы: психологический кабинет, кабинет музыкальных руководителей, медицинский кабинет, кабинет «Школы развития ребёнка дошкольного возраста», кабинеты учителей-логопедов и другие.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  <w:r>
        <w:rPr>
          <w:sz w:val="24"/>
        </w:rPr>
        <w:t>1.5. Методический центр является местом проведения Педагогических советов, заседаний структурных служб, встреч с родителями, принимаемыми на работу сотрудниками, отдыха и психологической разгрузки сотрудников, хранения программно-методических материалов, различной документации, банка информации служб организационно-педагогической структуры М</w:t>
      </w:r>
      <w:r w:rsidR="003F09C1">
        <w:rPr>
          <w:sz w:val="24"/>
        </w:rPr>
        <w:t>Б</w:t>
      </w:r>
      <w:r>
        <w:rPr>
          <w:sz w:val="24"/>
        </w:rPr>
        <w:t>ДОУ.</w:t>
      </w:r>
    </w:p>
    <w:p w:rsidR="00A02731" w:rsidRDefault="00A02731" w:rsidP="003F09C1">
      <w:pPr>
        <w:pStyle w:val="FR1"/>
        <w:spacing w:line="220" w:lineRule="auto"/>
        <w:ind w:firstLine="0"/>
        <w:rPr>
          <w:sz w:val="24"/>
        </w:rPr>
      </w:pPr>
    </w:p>
    <w:p w:rsidR="00A02731" w:rsidRDefault="00A02731">
      <w:pPr>
        <w:pStyle w:val="FR1"/>
        <w:spacing w:line="220" w:lineRule="auto"/>
        <w:ind w:firstLine="480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Цели, задачи, принципы работы методической службы.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  <w:r>
        <w:rPr>
          <w:sz w:val="24"/>
        </w:rPr>
        <w:t>2. Целью, задачами и принципами работы методической службы являются: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  <w:r>
        <w:rPr>
          <w:sz w:val="24"/>
        </w:rPr>
        <w:t>2.1 Целью создания методической службы является обеспечение работы М</w:t>
      </w:r>
      <w:r w:rsidR="003F09C1">
        <w:rPr>
          <w:sz w:val="24"/>
        </w:rPr>
        <w:t>Б</w:t>
      </w:r>
      <w:r>
        <w:rPr>
          <w:sz w:val="24"/>
        </w:rPr>
        <w:t>ДОУ на оптимально качественном уровне.</w:t>
      </w:r>
    </w:p>
    <w:p w:rsidR="00A02731" w:rsidRDefault="00A02731">
      <w:pPr>
        <w:pStyle w:val="FR1"/>
        <w:spacing w:line="240" w:lineRule="auto"/>
        <w:ind w:firstLine="480"/>
        <w:rPr>
          <w:sz w:val="24"/>
        </w:rPr>
      </w:pPr>
      <w:r>
        <w:rPr>
          <w:sz w:val="24"/>
        </w:rPr>
        <w:t xml:space="preserve">2.2 Основными </w:t>
      </w:r>
      <w:proofErr w:type="gramStart"/>
      <w:r>
        <w:rPr>
          <w:sz w:val="24"/>
        </w:rPr>
        <w:t>задачами  являются</w:t>
      </w:r>
      <w:proofErr w:type="gramEnd"/>
      <w:r>
        <w:rPr>
          <w:sz w:val="24"/>
        </w:rPr>
        <w:t>: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обеспечение методического сопровождения педагогического процесса;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управление качеством образовательного процесса;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повышение квалификации педагогов;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организация опытно-экспериментальной работы;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управление инновационными процессами в М</w:t>
      </w:r>
      <w:r w:rsidR="003F09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управление организационно-педагогической структурой М</w:t>
      </w:r>
      <w:r w:rsidR="003F09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руководство организацией работы с семьёй;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lastRenderedPageBreak/>
        <w:t xml:space="preserve">организация социально-психологической помощи участникам педагогического процесса; 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организация изучения спроса родителей воспитанников на предоставление образовательным учреждением дополнительных образовательных услуг, в том числе платных;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обеспечение работы методического кабинета.</w:t>
      </w:r>
    </w:p>
    <w:p w:rsidR="00A02731" w:rsidRDefault="00A02731">
      <w:pPr>
        <w:pStyle w:val="FR1"/>
        <w:spacing w:line="220" w:lineRule="auto"/>
        <w:rPr>
          <w:sz w:val="24"/>
        </w:rPr>
      </w:pPr>
      <w:r>
        <w:rPr>
          <w:sz w:val="24"/>
        </w:rPr>
        <w:t>2.3. Основными принципами работы методической службы являются: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открытость и коллегиальность, обеспечивающие объективное, гуманное и доб</w:t>
      </w:r>
      <w:r>
        <w:rPr>
          <w:sz w:val="24"/>
        </w:rPr>
        <w:softHyphen/>
        <w:t>рожелательное отношение ко всем участникам педпроцесса;</w:t>
      </w:r>
    </w:p>
    <w:p w:rsidR="00A02731" w:rsidRDefault="00A02731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демократизации – распределения прав, полномочий и ответственности между всеми участниками педпроцесса, децентрализация управления;</w:t>
      </w:r>
    </w:p>
    <w:p w:rsidR="00A02731" w:rsidRDefault="004563B8">
      <w:pPr>
        <w:pStyle w:val="FR1"/>
        <w:numPr>
          <w:ilvl w:val="0"/>
          <w:numId w:val="2"/>
        </w:numPr>
        <w:spacing w:line="220" w:lineRule="auto"/>
        <w:rPr>
          <w:sz w:val="24"/>
        </w:rPr>
      </w:pP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</w:t>
      </w:r>
      <w:r w:rsidR="00A02731">
        <w:rPr>
          <w:sz w:val="24"/>
        </w:rPr>
        <w:t>– удовлетворение культурно-образовательных потребностей в соответствии с индивидуальными ценностными ориентациями, переориентация образовательного процесса на личность ребёнка;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</w:p>
    <w:p w:rsidR="00A02731" w:rsidRDefault="00A02731">
      <w:pPr>
        <w:pStyle w:val="FR1"/>
        <w:spacing w:line="220" w:lineRule="auto"/>
        <w:ind w:firstLine="480"/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Функции методической службы.</w:t>
      </w:r>
    </w:p>
    <w:p w:rsidR="00A02731" w:rsidRDefault="00A02731">
      <w:pPr>
        <w:pStyle w:val="FR1"/>
        <w:spacing w:line="220" w:lineRule="auto"/>
        <w:ind w:firstLine="480"/>
        <w:rPr>
          <w:sz w:val="24"/>
        </w:rPr>
      </w:pP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 Методическая служба выполняет следующие функции: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3.1 Информационно-аналитическая.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3.2 Планово-прогностическая.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3.3 Организационно-исполнительская.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3.4 Координирующая.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3.5. Контрольно-диагностическая.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</w:rPr>
      </w:pPr>
      <w:r>
        <w:rPr>
          <w:sz w:val="24"/>
        </w:rPr>
        <w:t>3.5 Регулятивно-коррекционная.</w:t>
      </w:r>
    </w:p>
    <w:p w:rsidR="00A02731" w:rsidRDefault="00A02731">
      <w:pPr>
        <w:pStyle w:val="FR1"/>
        <w:numPr>
          <w:ilvl w:val="0"/>
          <w:numId w:val="9"/>
        </w:numPr>
        <w:spacing w:line="220" w:lineRule="auto"/>
        <w:rPr>
          <w:sz w:val="24"/>
          <w:vertAlign w:val="superscript"/>
        </w:rPr>
      </w:pPr>
    </w:p>
    <w:p w:rsidR="00A02731" w:rsidRDefault="00A02731">
      <w:pPr>
        <w:pStyle w:val="FR1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IY</w:t>
      </w:r>
      <w:r>
        <w:rPr>
          <w:b/>
          <w:sz w:val="24"/>
        </w:rPr>
        <w:t>. Структура и организация работы.</w:t>
      </w:r>
    </w:p>
    <w:p w:rsidR="00A02731" w:rsidRDefault="00A02731">
      <w:pPr>
        <w:pStyle w:val="FR1"/>
        <w:spacing w:line="240" w:lineRule="auto"/>
        <w:rPr>
          <w:sz w:val="24"/>
        </w:rPr>
      </w:pP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>4.1 Решение о создании методической службы принимается решением Педагогического совета и утверждается приказом заведующ</w:t>
      </w:r>
      <w:r w:rsidR="003F09C1">
        <w:rPr>
          <w:sz w:val="24"/>
        </w:rPr>
        <w:t>его</w:t>
      </w:r>
      <w:r>
        <w:rPr>
          <w:sz w:val="24"/>
        </w:rPr>
        <w:t>.</w:t>
      </w: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>4.2 Работа Методической службы подразделяется на плановую и текущую. Плановая работа осуществляется в рамках годового плана работы М</w:t>
      </w:r>
      <w:r w:rsidR="003F09C1">
        <w:rPr>
          <w:sz w:val="24"/>
        </w:rPr>
        <w:t>Б</w:t>
      </w:r>
      <w:r>
        <w:rPr>
          <w:sz w:val="24"/>
        </w:rPr>
        <w:t>ДОУ. Текущая – проводится по запросам представителей разных служб, участников педпроцесса и (или) в результате возникшей оперативной ситуативной необходимости.</w:t>
      </w: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>4.3 Методическая служба работает в сотрудничестве с административно-хозяйственной, социальной службой, службой охраны труда, первичной профсоюзной организацией, родительским комитетом, общим собранием коллектива МДОУ.</w:t>
      </w: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>4.4 Методическая служба руководит работой службы здоровья, службой дополнительных образовательных услуг, в том числе на платной основе, работой общеобразовательного блока и коррекционной службы</w:t>
      </w:r>
      <w:r w:rsidR="003F09C1">
        <w:rPr>
          <w:sz w:val="24"/>
        </w:rPr>
        <w:t>,</w:t>
      </w:r>
      <w:r>
        <w:rPr>
          <w:sz w:val="24"/>
        </w:rPr>
        <w:t xml:space="preserve"> координирует деятельность психологической службы, педагогического совета, аттестационной комиссии М</w:t>
      </w:r>
      <w:r w:rsidR="003F09C1">
        <w:rPr>
          <w:sz w:val="24"/>
        </w:rPr>
        <w:t>Б</w:t>
      </w:r>
      <w:r>
        <w:rPr>
          <w:sz w:val="24"/>
        </w:rPr>
        <w:t>ДОУ.</w:t>
      </w: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 xml:space="preserve">4.5 Методическая служба строит свою деятельность на основе структурно-функциональной модели, которая является приложением к настоящему положению. </w:t>
      </w:r>
    </w:p>
    <w:p w:rsidR="00A02731" w:rsidRDefault="00A02731">
      <w:pPr>
        <w:pStyle w:val="FR1"/>
        <w:spacing w:line="240" w:lineRule="auto"/>
        <w:rPr>
          <w:sz w:val="24"/>
        </w:rPr>
      </w:pPr>
      <w:r>
        <w:rPr>
          <w:sz w:val="24"/>
        </w:rPr>
        <w:t>4.6. Методическая служба имеет структуру, в которую входят следующие компоненты организационно-педагогической структуры управления МДОУ: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>Педагогический совет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 xml:space="preserve">Аттестационная комиссия, 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 xml:space="preserve">Служба здоровья, представленная </w:t>
      </w:r>
      <w:r w:rsidR="005778A1">
        <w:rPr>
          <w:sz w:val="24"/>
        </w:rPr>
        <w:t>оздоровительно-</w:t>
      </w:r>
      <w:r>
        <w:rPr>
          <w:sz w:val="24"/>
        </w:rPr>
        <w:t>физкультурной работой,</w:t>
      </w:r>
    </w:p>
    <w:p w:rsidR="00A02731" w:rsidRDefault="00A02731" w:rsidP="003F09C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>Коррекционная</w:t>
      </w:r>
      <w:r w:rsidR="003F09C1">
        <w:rPr>
          <w:sz w:val="24"/>
        </w:rPr>
        <w:t xml:space="preserve"> и психологическая службы, </w:t>
      </w:r>
      <w:r>
        <w:rPr>
          <w:sz w:val="24"/>
        </w:rPr>
        <w:t>представленн</w:t>
      </w:r>
      <w:r w:rsidR="003F09C1">
        <w:rPr>
          <w:sz w:val="24"/>
        </w:rPr>
        <w:t>ые</w:t>
      </w:r>
      <w:r>
        <w:rPr>
          <w:sz w:val="24"/>
        </w:rPr>
        <w:t xml:space="preserve"> медико-психолого-педагогическим консилиумом и коррекционным блоком,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>Общеобразовательный блок,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>Служба дополнительных образовательных услуг, представленная работой педагогов дополнительного образования и «Школой развития детей дошкольного возраста»,</w:t>
      </w:r>
    </w:p>
    <w:p w:rsidR="00A02731" w:rsidRDefault="00A02731">
      <w:pPr>
        <w:pStyle w:val="FR1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>Служба контроля и медико-психолого-педагогического мониторинга.</w:t>
      </w:r>
    </w:p>
    <w:p w:rsidR="00A02731" w:rsidRDefault="00A02731">
      <w:pPr>
        <w:pStyle w:val="FR1"/>
        <w:spacing w:line="240" w:lineRule="auto"/>
        <w:rPr>
          <w:sz w:val="24"/>
        </w:rPr>
      </w:pPr>
      <w:proofErr w:type="gramStart"/>
      <w:r>
        <w:rPr>
          <w:sz w:val="24"/>
        </w:rPr>
        <w:t>4.7  Методическая</w:t>
      </w:r>
      <w:proofErr w:type="gramEnd"/>
      <w:r>
        <w:rPr>
          <w:sz w:val="24"/>
        </w:rPr>
        <w:t xml:space="preserve"> служба М</w:t>
      </w:r>
      <w:r w:rsidR="003F09C1">
        <w:rPr>
          <w:sz w:val="24"/>
        </w:rPr>
        <w:t>Б</w:t>
      </w:r>
      <w:r>
        <w:rPr>
          <w:sz w:val="24"/>
        </w:rPr>
        <w:t>ДОУ представляет собой двухуровневую систему, состоящую из:</w:t>
      </w:r>
    </w:p>
    <w:p w:rsidR="00A02731" w:rsidRDefault="003F09C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 xml:space="preserve">Методического совета </w:t>
      </w:r>
      <w:r w:rsidR="00A02731">
        <w:rPr>
          <w:sz w:val="24"/>
        </w:rPr>
        <w:t xml:space="preserve"> 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Методического кабинета.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lastRenderedPageBreak/>
        <w:t>4.8 Порядок работы методического совета: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4.8.1 К компетенции методического совета относится: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Определение содержания и направлений методической работы в М</w:t>
      </w:r>
      <w:r w:rsidR="003F09C1">
        <w:rPr>
          <w:sz w:val="24"/>
        </w:rPr>
        <w:t>Б</w:t>
      </w:r>
      <w:r>
        <w:rPr>
          <w:sz w:val="24"/>
        </w:rPr>
        <w:t>ДОУ,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 xml:space="preserve">Осуществление преемственности </w:t>
      </w:r>
      <w:proofErr w:type="gramStart"/>
      <w:r>
        <w:rPr>
          <w:sz w:val="24"/>
        </w:rPr>
        <w:t>и  взаимосвязи</w:t>
      </w:r>
      <w:proofErr w:type="gramEnd"/>
      <w:r>
        <w:rPr>
          <w:sz w:val="24"/>
        </w:rPr>
        <w:t xml:space="preserve"> в работе служб и структурных компонентов системы управления М</w:t>
      </w:r>
      <w:r w:rsidR="003F09C1">
        <w:rPr>
          <w:sz w:val="24"/>
        </w:rPr>
        <w:t>Б</w:t>
      </w:r>
      <w:r>
        <w:rPr>
          <w:sz w:val="24"/>
        </w:rPr>
        <w:t xml:space="preserve">ДОУ, 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Руководство работой по написанию годового плана работы М</w:t>
      </w:r>
      <w:r w:rsidR="003F09C1">
        <w:rPr>
          <w:sz w:val="24"/>
        </w:rPr>
        <w:t>Б</w:t>
      </w:r>
      <w:r>
        <w:rPr>
          <w:sz w:val="24"/>
        </w:rPr>
        <w:t>ДОУ,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Руководство работой по созданию программы развития М</w:t>
      </w:r>
      <w:r w:rsidR="003F09C1">
        <w:rPr>
          <w:sz w:val="24"/>
        </w:rPr>
        <w:t>Б</w:t>
      </w:r>
      <w:r>
        <w:rPr>
          <w:sz w:val="24"/>
        </w:rPr>
        <w:t>ДОУ,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Обеспечения планомерной работы М</w:t>
      </w:r>
      <w:r w:rsidR="003F09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Определение уровня и качества педагогического продукта.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4.8.2. В состав методического совета входят: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 xml:space="preserve">Руководитель методического совета – </w:t>
      </w:r>
      <w:r w:rsidR="00E062C1">
        <w:rPr>
          <w:sz w:val="24"/>
        </w:rPr>
        <w:t>заместитель заведующего по ВМР</w:t>
      </w:r>
      <w:r>
        <w:rPr>
          <w:sz w:val="24"/>
        </w:rPr>
        <w:t>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Члены методического совета в количестве 4 человек – заведующ</w:t>
      </w:r>
      <w:r w:rsidR="00E062C1">
        <w:rPr>
          <w:sz w:val="24"/>
        </w:rPr>
        <w:t>ий</w:t>
      </w:r>
      <w:r>
        <w:rPr>
          <w:sz w:val="24"/>
        </w:rPr>
        <w:t xml:space="preserve"> М</w:t>
      </w:r>
      <w:r w:rsidR="00E062C1">
        <w:rPr>
          <w:sz w:val="24"/>
        </w:rPr>
        <w:t>Б</w:t>
      </w:r>
      <w:r>
        <w:rPr>
          <w:sz w:val="24"/>
        </w:rPr>
        <w:t xml:space="preserve">ДОУ, старшая медсестра, </w:t>
      </w:r>
      <w:r w:rsidR="00E062C1">
        <w:rPr>
          <w:sz w:val="24"/>
        </w:rPr>
        <w:t>старший учитель-логопед</w:t>
      </w:r>
      <w:r>
        <w:rPr>
          <w:sz w:val="24"/>
        </w:rPr>
        <w:t>, представител</w:t>
      </w:r>
      <w:r w:rsidR="00E062C1">
        <w:rPr>
          <w:sz w:val="24"/>
        </w:rPr>
        <w:t>ь</w:t>
      </w:r>
      <w:r>
        <w:rPr>
          <w:sz w:val="24"/>
        </w:rPr>
        <w:t xml:space="preserve"> профсоюзной организации.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4.8.3 Плановая работа методического совета – заседания, совещания и др. проводятся по годовому плану не менее 2-х раз в год. Текущая работа ведётся в порядке возникновения необходимости.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4.8.4 Методический совет предоставляет информацию о работе методической службы на Педагогических советах не менее 2-х раз в год обязательно и более 2-х раз при возникновении необходимости.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 xml:space="preserve">4.8.5 Методический совет является распорядителем банка </w:t>
      </w:r>
      <w:proofErr w:type="gramStart"/>
      <w:r>
        <w:rPr>
          <w:sz w:val="24"/>
        </w:rPr>
        <w:t>хранения  информации</w:t>
      </w:r>
      <w:proofErr w:type="gramEnd"/>
      <w:r>
        <w:rPr>
          <w:sz w:val="24"/>
        </w:rPr>
        <w:t>, и имеет право предоставлять данную информацию представите</w:t>
      </w:r>
      <w:r w:rsidR="00E062C1">
        <w:rPr>
          <w:sz w:val="24"/>
        </w:rPr>
        <w:t xml:space="preserve">льным и проверяющим органам </w:t>
      </w:r>
      <w:r>
        <w:rPr>
          <w:sz w:val="24"/>
        </w:rPr>
        <w:t>при проведении фронтального, тематического контроля  в М</w:t>
      </w:r>
      <w:r w:rsidR="00E062C1">
        <w:rPr>
          <w:sz w:val="24"/>
        </w:rPr>
        <w:t>Б</w:t>
      </w:r>
      <w:r>
        <w:rPr>
          <w:sz w:val="24"/>
        </w:rPr>
        <w:t>ДОУ, проведении методических объединений города на базе М</w:t>
      </w:r>
      <w:r w:rsidR="00E062C1">
        <w:rPr>
          <w:sz w:val="24"/>
        </w:rPr>
        <w:t>Б</w:t>
      </w:r>
      <w:r>
        <w:rPr>
          <w:sz w:val="24"/>
        </w:rPr>
        <w:t xml:space="preserve">ДОУ, мероприятий на уровне края, региона, </w:t>
      </w:r>
      <w:r w:rsidR="00E062C1">
        <w:rPr>
          <w:sz w:val="24"/>
        </w:rPr>
        <w:t>страны</w:t>
      </w:r>
      <w:r>
        <w:rPr>
          <w:sz w:val="24"/>
        </w:rPr>
        <w:t xml:space="preserve">, при соблюдении требований действующего законодательства в части защиты персональных данных работника. 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4.8.6 Методический совет ведёт работу по подготовке материалов к изданию в печатных вариантах и имеет права соавтора разработанных коллегиально материалов.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4.9 Содержание и порядок работы методического кабинета: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4.9.1 К компетенции методического кабинета относится: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Отражение специфики работы М</w:t>
      </w:r>
      <w:r w:rsidR="00E062C1">
        <w:rPr>
          <w:sz w:val="24"/>
        </w:rPr>
        <w:t>Б</w:t>
      </w:r>
      <w:r>
        <w:rPr>
          <w:sz w:val="24"/>
        </w:rPr>
        <w:t>ДОУ,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Обеспечение, систематизация и хранение нормативных документов, программно-методической литературы и пособий, наглядно-иллюстративного материала, педагогической литературы и периодических изданий, документации по содержанию работы М</w:t>
      </w:r>
      <w:r w:rsidR="00E062C1">
        <w:rPr>
          <w:sz w:val="24"/>
        </w:rPr>
        <w:t>Б</w:t>
      </w:r>
      <w:r>
        <w:rPr>
          <w:sz w:val="24"/>
        </w:rPr>
        <w:t xml:space="preserve">ДОУ, по аттестации сотрудников, материалов выставок, анкетирования родителей, банка информации контроля и мониторинга, видео, аудио материалов, информации на </w:t>
      </w:r>
      <w:r w:rsidR="00E062C1">
        <w:rPr>
          <w:sz w:val="24"/>
        </w:rPr>
        <w:t xml:space="preserve">электронных </w:t>
      </w:r>
      <w:r>
        <w:rPr>
          <w:sz w:val="24"/>
        </w:rPr>
        <w:t>носителях;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Ведение персонального учёта педагогических кадров;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Организация работы по повышению квалификации и аттестации педагогических и руководящих работников,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Организация опытно-экспериментальной работы;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Реализация методической работы в рамках программы развития М</w:t>
      </w:r>
      <w:r w:rsidR="00E062C1">
        <w:rPr>
          <w:sz w:val="24"/>
        </w:rPr>
        <w:t>Б</w:t>
      </w:r>
      <w:r>
        <w:rPr>
          <w:sz w:val="24"/>
        </w:rPr>
        <w:t>ДОУ и годового плана;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Организация различных смотров и конкурсов;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 xml:space="preserve">Изучение качества выполнения </w:t>
      </w:r>
      <w:r w:rsidR="00E062C1">
        <w:rPr>
          <w:sz w:val="24"/>
        </w:rPr>
        <w:t>ООПДО</w:t>
      </w:r>
      <w:r>
        <w:rPr>
          <w:sz w:val="24"/>
        </w:rPr>
        <w:t>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Ознакомление педагогов с достижениями психолого-педагогической науки, аннотирование новинок литературы и периодических изданий;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Вовлечение в методическую работу педагогов М</w:t>
      </w:r>
      <w:r w:rsidR="00E062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Обеспечение создания развивающей среды в группах детей всех возрастов;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Организация работы с молодыми специалистами;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Установление и регулирование социальных связей М</w:t>
      </w:r>
      <w:r w:rsidR="00E062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Анализ состояния и результативности методической работы в М</w:t>
      </w:r>
      <w:r w:rsidR="00E062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Организация помощи педагогам в планировании, диагностике, прогнозировании;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Осуществление руководства работой педагога-психолога и специалистов М</w:t>
      </w:r>
      <w:r w:rsidR="00E062C1">
        <w:rPr>
          <w:sz w:val="24"/>
        </w:rPr>
        <w:t>Б</w:t>
      </w:r>
      <w:r>
        <w:rPr>
          <w:sz w:val="24"/>
        </w:rPr>
        <w:t>ДОУ;</w:t>
      </w:r>
    </w:p>
    <w:p w:rsidR="00A02731" w:rsidRDefault="00A02731">
      <w:pPr>
        <w:pStyle w:val="FR1"/>
        <w:numPr>
          <w:ilvl w:val="0"/>
          <w:numId w:val="11"/>
        </w:numPr>
        <w:spacing w:line="240" w:lineRule="auto"/>
        <w:rPr>
          <w:sz w:val="24"/>
        </w:rPr>
      </w:pPr>
      <w:r>
        <w:rPr>
          <w:sz w:val="24"/>
        </w:rPr>
        <w:t>Разработка и (или) обеспечение использования научно-обоснованных показателей оценки деятельности педагогов;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lastRenderedPageBreak/>
        <w:t xml:space="preserve">4.9.2 Руководство работой методического кабинета осуществляет </w:t>
      </w:r>
      <w:r w:rsidR="00E062C1">
        <w:rPr>
          <w:sz w:val="24"/>
        </w:rPr>
        <w:t>заместитель заведующего по ВМР</w:t>
      </w:r>
      <w:r>
        <w:rPr>
          <w:sz w:val="24"/>
        </w:rPr>
        <w:t>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  <w:r>
        <w:rPr>
          <w:sz w:val="24"/>
        </w:rPr>
        <w:t>4.10 Методический совет и методический кабинет являются системами взаимодополняющими друг друга и обеспечивающих выполнение единых целей и задач методической службы М</w:t>
      </w:r>
      <w:r w:rsidR="00E062C1">
        <w:rPr>
          <w:sz w:val="24"/>
        </w:rPr>
        <w:t>Б</w:t>
      </w:r>
      <w:r>
        <w:rPr>
          <w:sz w:val="24"/>
        </w:rPr>
        <w:t>ДОУ.</w:t>
      </w:r>
    </w:p>
    <w:p w:rsidR="00A02731" w:rsidRDefault="00A02731">
      <w:pPr>
        <w:pStyle w:val="FR1"/>
        <w:spacing w:line="240" w:lineRule="auto"/>
        <w:ind w:left="440" w:firstLine="0"/>
        <w:rPr>
          <w:sz w:val="24"/>
        </w:rPr>
      </w:pPr>
    </w:p>
    <w:p w:rsidR="00A02731" w:rsidRDefault="00A02731">
      <w:pPr>
        <w:pStyle w:val="FR1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Y</w:t>
      </w:r>
      <w:r>
        <w:rPr>
          <w:b/>
          <w:sz w:val="24"/>
        </w:rPr>
        <w:t>. Сроки деятельности методической службы и условия её ликвидации.</w:t>
      </w:r>
    </w:p>
    <w:p w:rsidR="00A02731" w:rsidRDefault="00A02731">
      <w:pPr>
        <w:pStyle w:val="a3"/>
        <w:rPr>
          <w:lang w:val="ru-RU"/>
        </w:rPr>
      </w:pPr>
    </w:p>
    <w:p w:rsidR="00A02731" w:rsidRDefault="00A02731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5.1 Деятельность методической службы начинается с момента </w:t>
      </w:r>
      <w:proofErr w:type="gramStart"/>
      <w:r>
        <w:rPr>
          <w:lang w:val="ru-RU"/>
        </w:rPr>
        <w:t>принятия  решения</w:t>
      </w:r>
      <w:proofErr w:type="gramEnd"/>
      <w:r>
        <w:rPr>
          <w:lang w:val="ru-RU"/>
        </w:rPr>
        <w:t xml:space="preserve"> педагогического совета и утверждения положения заведующ</w:t>
      </w:r>
      <w:r w:rsidR="00E062C1">
        <w:rPr>
          <w:lang w:val="ru-RU"/>
        </w:rPr>
        <w:t>им</w:t>
      </w:r>
      <w:r>
        <w:rPr>
          <w:lang w:val="ru-RU"/>
        </w:rPr>
        <w:t xml:space="preserve">  М</w:t>
      </w:r>
      <w:r w:rsidR="00E062C1">
        <w:rPr>
          <w:lang w:val="ru-RU"/>
        </w:rPr>
        <w:t>Б</w:t>
      </w:r>
      <w:r>
        <w:rPr>
          <w:lang w:val="ru-RU"/>
        </w:rPr>
        <w:t>ДОУ без ограничения сроков его действия.</w:t>
      </w:r>
    </w:p>
    <w:p w:rsidR="00A02731" w:rsidRDefault="00A02731">
      <w:pPr>
        <w:pStyle w:val="2"/>
      </w:pPr>
      <w:r>
        <w:t>5.2 Дополнения и изменения в регламенте работы методической службы вносятся решением педагогического совета М</w:t>
      </w:r>
      <w:r w:rsidR="00E062C1">
        <w:t>Б</w:t>
      </w:r>
      <w:r>
        <w:t>ДОУ, утверждаются приказом заведующе</w:t>
      </w:r>
      <w:r w:rsidR="00E062C1">
        <w:t>го</w:t>
      </w:r>
      <w:r>
        <w:t xml:space="preserve"> и оформляются приложением к данному положению.</w:t>
      </w:r>
    </w:p>
    <w:p w:rsidR="00A02731" w:rsidRDefault="00A02731">
      <w:pPr>
        <w:pStyle w:val="a3"/>
        <w:ind w:left="284" w:firstLine="76"/>
        <w:rPr>
          <w:lang w:val="ru-RU"/>
        </w:rPr>
      </w:pPr>
      <w:r>
        <w:rPr>
          <w:lang w:val="ru-RU"/>
        </w:rPr>
        <w:t xml:space="preserve">5.3 Решение о ликвидации методической службы принимается педагогическим советом в случае несоответствия данного положения действующему законодательству и современным направлениям развития образования. </w:t>
      </w:r>
    </w:p>
    <w:p w:rsidR="00A02731" w:rsidRDefault="00A02731">
      <w:pPr>
        <w:pStyle w:val="a3"/>
        <w:jc w:val="center"/>
        <w:rPr>
          <w:lang w:val="ru-RU"/>
        </w:rPr>
      </w:pPr>
    </w:p>
    <w:p w:rsidR="00A02731" w:rsidRDefault="00A02731">
      <w:pPr>
        <w:pStyle w:val="a3"/>
        <w:rPr>
          <w:lang w:val="ru-RU"/>
        </w:rPr>
      </w:pPr>
    </w:p>
    <w:p w:rsidR="00A02731" w:rsidRDefault="00A02731">
      <w:pPr>
        <w:pStyle w:val="FR1"/>
        <w:spacing w:before="440" w:line="220" w:lineRule="auto"/>
        <w:ind w:firstLine="460"/>
        <w:jc w:val="center"/>
        <w:rPr>
          <w:sz w:val="24"/>
        </w:rPr>
      </w:pPr>
    </w:p>
    <w:sectPr w:rsidR="00A02731">
      <w:pgSz w:w="11900" w:h="16820"/>
      <w:pgMar w:top="851" w:right="851" w:bottom="720" w:left="11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859"/>
    <w:multiLevelType w:val="multilevel"/>
    <w:tmpl w:val="7A522A0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AF777F"/>
    <w:multiLevelType w:val="singleLevel"/>
    <w:tmpl w:val="1F380980"/>
    <w:lvl w:ilvl="0">
      <w:start w:val="4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>
    <w:nsid w:val="32A772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4738C5"/>
    <w:multiLevelType w:val="singleLevel"/>
    <w:tmpl w:val="69BE045A"/>
    <w:lvl w:ilvl="0">
      <w:start w:val="1"/>
      <w:numFmt w:val="bullet"/>
      <w:lvlText w:val="—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4">
    <w:nsid w:val="3E4B7E60"/>
    <w:multiLevelType w:val="singleLevel"/>
    <w:tmpl w:val="07BCF606"/>
    <w:lvl w:ilvl="0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">
    <w:nsid w:val="47170FF1"/>
    <w:multiLevelType w:val="multilevel"/>
    <w:tmpl w:val="F2D45E2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6FD6470"/>
    <w:multiLevelType w:val="multilevel"/>
    <w:tmpl w:val="D4289D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0"/>
        </w:tabs>
        <w:ind w:left="4960" w:hanging="1440"/>
      </w:pPr>
      <w:rPr>
        <w:rFonts w:hint="default"/>
      </w:rPr>
    </w:lvl>
  </w:abstractNum>
  <w:abstractNum w:abstractNumId="7">
    <w:nsid w:val="618E52F1"/>
    <w:multiLevelType w:val="singleLevel"/>
    <w:tmpl w:val="4C56DEC6"/>
    <w:lvl w:ilvl="0">
      <w:start w:val="4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8">
    <w:nsid w:val="6CCE616F"/>
    <w:multiLevelType w:val="multilevel"/>
    <w:tmpl w:val="BB6A822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C57AB2"/>
    <w:multiLevelType w:val="multilevel"/>
    <w:tmpl w:val="BB6A82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C5B7166"/>
    <w:multiLevelType w:val="singleLevel"/>
    <w:tmpl w:val="69BE045A"/>
    <w:lvl w:ilvl="0">
      <w:start w:val="1"/>
      <w:numFmt w:val="bullet"/>
      <w:lvlText w:val="—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1">
    <w:nsid w:val="7FBE7E27"/>
    <w:multiLevelType w:val="singleLevel"/>
    <w:tmpl w:val="69BE045A"/>
    <w:lvl w:ilvl="0">
      <w:start w:val="1"/>
      <w:numFmt w:val="bullet"/>
      <w:lvlText w:val="—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D9"/>
    <w:rsid w:val="00010A50"/>
    <w:rsid w:val="00031773"/>
    <w:rsid w:val="00161277"/>
    <w:rsid w:val="003F09C1"/>
    <w:rsid w:val="004563B8"/>
    <w:rsid w:val="005778A1"/>
    <w:rsid w:val="005A7BD9"/>
    <w:rsid w:val="00876833"/>
    <w:rsid w:val="00A02731"/>
    <w:rsid w:val="00E062C1"/>
    <w:rsid w:val="00E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ACFC-768C-4584-B7D9-A1CB78C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qFormat/>
    <w:rsid w:val="005A7BD9"/>
    <w:pPr>
      <w:keepNext/>
      <w:jc w:val="center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260" w:lineRule="auto"/>
      <w:ind w:firstLine="440"/>
      <w:jc w:val="both"/>
    </w:pPr>
    <w:rPr>
      <w:snapToGrid w:val="0"/>
      <w:sz w:val="22"/>
    </w:rPr>
  </w:style>
  <w:style w:type="paragraph" w:styleId="a3">
    <w:name w:val="Body Text Indent"/>
    <w:basedOn w:val="a"/>
    <w:pPr>
      <w:jc w:val="both"/>
    </w:pPr>
    <w:rPr>
      <w:lang w:val="en-US"/>
    </w:rPr>
  </w:style>
  <w:style w:type="paragraph" w:styleId="2">
    <w:name w:val="Body Text Indent 2"/>
    <w:basedOn w:val="a"/>
    <w:pPr>
      <w:ind w:left="426" w:hanging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Ивушка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Director</dc:creator>
  <cp:keywords/>
  <cp:lastModifiedBy>ALEXX</cp:lastModifiedBy>
  <cp:revision>2</cp:revision>
  <cp:lastPrinted>2013-10-02T09:19:00Z</cp:lastPrinted>
  <dcterms:created xsi:type="dcterms:W3CDTF">2015-03-25T19:28:00Z</dcterms:created>
  <dcterms:modified xsi:type="dcterms:W3CDTF">2015-03-25T19:28:00Z</dcterms:modified>
</cp:coreProperties>
</file>