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E7" w:rsidRDefault="007464E7" w:rsidP="007464E7">
      <w:pPr>
        <w:pStyle w:val="p1"/>
        <w:shd w:val="clear" w:color="auto" w:fill="FFFFFF"/>
        <w:tabs>
          <w:tab w:val="left" w:pos="3825"/>
        </w:tabs>
        <w:ind w:left="2124" w:firstLine="707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2603D2B3" wp14:editId="7BB6ED46">
            <wp:extent cx="518795" cy="5867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4E7" w:rsidRPr="009746F6" w:rsidRDefault="007464E7" w:rsidP="007464E7">
      <w:pPr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>
        <w:rPr>
          <w:rStyle w:val="s1"/>
          <w:b/>
          <w:bCs/>
          <w:color w:val="000000"/>
          <w:sz w:val="28"/>
          <w:szCs w:val="28"/>
        </w:rPr>
        <w:tab/>
      </w:r>
      <w:r w:rsidRPr="009746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7464E7" w:rsidRPr="009746F6" w:rsidRDefault="007464E7" w:rsidP="007464E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746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СТАВРОПОЛЬСКАЯ КРАЕВАЯ ОРГАНИЗАЦИЯ</w:t>
      </w:r>
    </w:p>
    <w:p w:rsidR="007464E7" w:rsidRPr="009746F6" w:rsidRDefault="007464E7" w:rsidP="007464E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746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ЕССЕНТУКСКАЯ ГОРОДСКАЯ ОРГАНИЗАЦИЯ</w:t>
      </w:r>
    </w:p>
    <w:p w:rsidR="007464E7" w:rsidRPr="009746F6" w:rsidRDefault="007464E7" w:rsidP="0074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</w:pPr>
      <w:r w:rsidRPr="009746F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 xml:space="preserve">Первичная </w:t>
      </w:r>
      <w:proofErr w:type="gramStart"/>
      <w:r w:rsidRPr="009746F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>организация  Профсоюза</w:t>
      </w:r>
      <w:proofErr w:type="gramEnd"/>
      <w:r w:rsidRPr="009746F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 xml:space="preserve"> муниципального бюджетного дошкольного образовательного учреждения  детского сада комбинированного вида № 27 «Ягодка» </w:t>
      </w:r>
    </w:p>
    <w:p w:rsidR="007464E7" w:rsidRPr="009746F6" w:rsidRDefault="007464E7" w:rsidP="00746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____________________________________________________________________</w:t>
      </w:r>
      <w:r w:rsidRPr="007464E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                                                            </w:t>
      </w:r>
      <w:r w:rsidRPr="009746F6">
        <w:rPr>
          <w:rFonts w:ascii="Times New Roman" w:eastAsia="Times New Roman" w:hAnsi="Times New Roman" w:cs="Times New Roman"/>
          <w:bCs/>
          <w:spacing w:val="-4"/>
          <w:lang w:eastAsia="ru-RU"/>
        </w:rPr>
        <w:t>г. Ессентуки</w:t>
      </w:r>
    </w:p>
    <w:p w:rsidR="007464E7" w:rsidRDefault="007464E7" w:rsidP="00746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7464E7" w:rsidRPr="007464E7" w:rsidRDefault="007464E7" w:rsidP="0074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7464E7" w:rsidRPr="009746F6" w:rsidRDefault="007464E7" w:rsidP="00746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F6">
        <w:rPr>
          <w:rFonts w:ascii="Times New Roman" w:hAnsi="Times New Roman" w:cs="Times New Roman"/>
          <w:b/>
          <w:sz w:val="24"/>
          <w:szCs w:val="24"/>
        </w:rPr>
        <w:t>Публичный отчёт о работе председателя первичной организации Профсоюза МБДОУ №27 «Ягодка» за период 201</w:t>
      </w:r>
      <w:r w:rsidR="005576A9" w:rsidRPr="009746F6">
        <w:rPr>
          <w:rFonts w:ascii="Times New Roman" w:hAnsi="Times New Roman" w:cs="Times New Roman"/>
          <w:b/>
          <w:sz w:val="24"/>
          <w:szCs w:val="24"/>
        </w:rPr>
        <w:t>4</w:t>
      </w:r>
      <w:r w:rsidRPr="009746F6">
        <w:rPr>
          <w:rFonts w:ascii="Times New Roman" w:hAnsi="Times New Roman" w:cs="Times New Roman"/>
          <w:b/>
          <w:sz w:val="24"/>
          <w:szCs w:val="24"/>
        </w:rPr>
        <w:t>-201</w:t>
      </w:r>
      <w:r w:rsidR="005576A9" w:rsidRPr="009746F6">
        <w:rPr>
          <w:rFonts w:ascii="Times New Roman" w:hAnsi="Times New Roman" w:cs="Times New Roman"/>
          <w:b/>
          <w:sz w:val="24"/>
          <w:szCs w:val="24"/>
        </w:rPr>
        <w:t>5</w:t>
      </w:r>
      <w:r w:rsidRPr="009746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464E7" w:rsidRDefault="007464E7" w:rsidP="007464E7">
      <w:pPr>
        <w:pStyle w:val="p1"/>
        <w:shd w:val="clear" w:color="auto" w:fill="FFFFFF"/>
        <w:tabs>
          <w:tab w:val="left" w:pos="3825"/>
        </w:tabs>
        <w:ind w:left="2124" w:firstLine="707"/>
        <w:jc w:val="both"/>
        <w:rPr>
          <w:rStyle w:val="s1"/>
          <w:b/>
          <w:bCs/>
          <w:color w:val="000000"/>
          <w:sz w:val="28"/>
          <w:szCs w:val="28"/>
        </w:rPr>
      </w:pPr>
    </w:p>
    <w:p w:rsidR="00032F0D" w:rsidRPr="007242D0" w:rsidRDefault="00032F0D" w:rsidP="00032F0D">
      <w:pPr>
        <w:tabs>
          <w:tab w:val="left" w:pos="1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 xml:space="preserve">Сегодня каждый день «становления рыночных отношений» приносит все </w:t>
      </w:r>
      <w:proofErr w:type="gramStart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br/>
        <w:t>вые</w:t>
      </w:r>
      <w:proofErr w:type="gramEnd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 xml:space="preserve"> и новые неприятности: </w:t>
      </w:r>
      <w:proofErr w:type="spellStart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>либеризация</w:t>
      </w:r>
      <w:proofErr w:type="spellEnd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 xml:space="preserve"> цен, невыплата заработной платы, остановка</w:t>
      </w:r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предприятий, безработица. Профсоюз сегодня является единственной </w:t>
      </w:r>
      <w:proofErr w:type="gramStart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>организацией,</w:t>
      </w:r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br/>
        <w:t>имеющей</w:t>
      </w:r>
      <w:proofErr w:type="gramEnd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 xml:space="preserve"> право по закону и способной на деле представлять интересы и защищать</w:t>
      </w:r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права работников. Глава 58 ТК РФ определяет права профсоюзов в трудовых и </w:t>
      </w:r>
      <w:proofErr w:type="spellStart"/>
      <w:proofErr w:type="gramStart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>соци</w:t>
      </w:r>
      <w:proofErr w:type="spellEnd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proofErr w:type="spellEnd"/>
      <w:proofErr w:type="gramEnd"/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t>-экономических отношениях, согласно которым члены профсоюза пользуются</w:t>
      </w:r>
      <w:r w:rsidR="007856A0" w:rsidRPr="007856A0">
        <w:rPr>
          <w:rFonts w:ascii="Times New Roman" w:hAnsi="Times New Roman" w:cs="Times New Roman"/>
          <w:color w:val="000000"/>
          <w:sz w:val="24"/>
          <w:szCs w:val="24"/>
        </w:rPr>
        <w:br/>
        <w:t>преимуществом перед другими наемными работниками.</w:t>
      </w:r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F6" w:rsidRPr="007242D0" w:rsidRDefault="0002073A" w:rsidP="000072F6">
      <w:pPr>
        <w:pStyle w:val="p4"/>
        <w:shd w:val="clear" w:color="auto" w:fill="FFFFFF"/>
        <w:jc w:val="both"/>
        <w:rPr>
          <w:color w:val="000000"/>
        </w:rPr>
      </w:pPr>
      <w:r w:rsidRPr="007242D0">
        <w:rPr>
          <w:color w:val="000000"/>
        </w:rPr>
        <w:t xml:space="preserve">Первичная профсоюзная организация в нашем </w:t>
      </w:r>
      <w:r w:rsidR="00032F0D" w:rsidRPr="007242D0">
        <w:rPr>
          <w:color w:val="000000"/>
        </w:rPr>
        <w:t>МБ</w:t>
      </w:r>
      <w:r w:rsidRPr="007242D0">
        <w:rPr>
          <w:color w:val="000000"/>
        </w:rPr>
        <w:t xml:space="preserve">ДОУ </w:t>
      </w:r>
      <w:r w:rsidR="007242D0">
        <w:rPr>
          <w:color w:val="000000"/>
        </w:rPr>
        <w:t xml:space="preserve">создана </w:t>
      </w:r>
      <w:proofErr w:type="gramStart"/>
      <w:r w:rsidR="007242D0">
        <w:rPr>
          <w:color w:val="000000"/>
        </w:rPr>
        <w:t xml:space="preserve">и </w:t>
      </w:r>
      <w:r w:rsidRPr="007242D0">
        <w:rPr>
          <w:color w:val="000000"/>
        </w:rPr>
        <w:t xml:space="preserve"> стабильно</w:t>
      </w:r>
      <w:proofErr w:type="gramEnd"/>
      <w:r w:rsidRPr="007242D0">
        <w:rPr>
          <w:color w:val="000000"/>
        </w:rPr>
        <w:t xml:space="preserve"> функционирует с </w:t>
      </w:r>
      <w:r w:rsidR="007856A0">
        <w:rPr>
          <w:color w:val="000000"/>
        </w:rPr>
        <w:t>20</w:t>
      </w:r>
      <w:r w:rsidRPr="007242D0">
        <w:rPr>
          <w:color w:val="000000"/>
        </w:rPr>
        <w:t xml:space="preserve"> </w:t>
      </w:r>
      <w:r w:rsidR="007856A0">
        <w:rPr>
          <w:color w:val="000000"/>
        </w:rPr>
        <w:t>октября</w:t>
      </w:r>
      <w:r w:rsidRPr="007242D0">
        <w:rPr>
          <w:color w:val="000000"/>
        </w:rPr>
        <w:t xml:space="preserve"> 201</w:t>
      </w:r>
      <w:r w:rsidR="007856A0">
        <w:rPr>
          <w:color w:val="000000"/>
        </w:rPr>
        <w:t>1</w:t>
      </w:r>
      <w:r w:rsidRPr="007242D0">
        <w:rPr>
          <w:color w:val="000000"/>
        </w:rPr>
        <w:t xml:space="preserve"> года. </w:t>
      </w:r>
      <w:r w:rsidR="007242D0" w:rsidRPr="007242D0">
        <w:rPr>
          <w:color w:val="000000"/>
        </w:rPr>
        <w:t>Задача по сплочению коллектива – одна из главных задач профсоюзного комитета. И в</w:t>
      </w:r>
      <w:r w:rsidRPr="007242D0">
        <w:rPr>
          <w:color w:val="000000"/>
        </w:rPr>
        <w:t xml:space="preserve"> результате целенаправленной работы по организационному укреплению нашей профсоюзной организации, по мотивации профсоюзного членства численность ее составляет 100%.  </w:t>
      </w:r>
    </w:p>
    <w:p w:rsidR="0002073A" w:rsidRPr="007242D0" w:rsidRDefault="000072F6" w:rsidP="007242D0">
      <w:pPr>
        <w:pStyle w:val="p4"/>
        <w:shd w:val="clear" w:color="auto" w:fill="FFFFFF"/>
        <w:jc w:val="both"/>
        <w:rPr>
          <w:color w:val="000000"/>
        </w:rPr>
      </w:pPr>
      <w:r w:rsidRPr="007242D0">
        <w:rPr>
          <w:color w:val="000000"/>
        </w:rPr>
        <w:t xml:space="preserve">    </w:t>
      </w:r>
      <w:r w:rsidR="0002073A" w:rsidRPr="007242D0">
        <w:rPr>
          <w:color w:val="000000"/>
        </w:rPr>
        <w:t xml:space="preserve">Что же смогла за </w:t>
      </w:r>
      <w:r w:rsidRPr="007242D0">
        <w:rPr>
          <w:color w:val="000000"/>
        </w:rPr>
        <w:t xml:space="preserve">текущий </w:t>
      </w:r>
      <w:r w:rsidR="0002073A" w:rsidRPr="007242D0">
        <w:rPr>
          <w:color w:val="000000"/>
        </w:rPr>
        <w:t>год сделать наша первич</w:t>
      </w:r>
      <w:r w:rsidRPr="007242D0">
        <w:rPr>
          <w:color w:val="000000"/>
        </w:rPr>
        <w:t>ная организация</w:t>
      </w:r>
      <w:r w:rsidR="0002073A" w:rsidRPr="007242D0">
        <w:rPr>
          <w:color w:val="000000"/>
        </w:rPr>
        <w:t xml:space="preserve">? Системообразующим стержнем первичной профсоюзной организации МБДОУ д/с № </w:t>
      </w:r>
      <w:proofErr w:type="gramStart"/>
      <w:r w:rsidR="0002073A" w:rsidRPr="007242D0">
        <w:rPr>
          <w:color w:val="000000"/>
        </w:rPr>
        <w:t>27  является</w:t>
      </w:r>
      <w:proofErr w:type="gramEnd"/>
      <w:r w:rsidR="0002073A" w:rsidRPr="007242D0">
        <w:rPr>
          <w:color w:val="000000"/>
        </w:rPr>
        <w:t xml:space="preserve"> её профсоюзный комитет</w:t>
      </w:r>
      <w:r w:rsidR="00B45352" w:rsidRPr="007242D0">
        <w:rPr>
          <w:color w:val="000000"/>
        </w:rPr>
        <w:t xml:space="preserve">, который стремится работать в обстановке взаимопонимания и </w:t>
      </w:r>
      <w:r w:rsidR="00124BE6" w:rsidRPr="007242D0">
        <w:rPr>
          <w:color w:val="000000"/>
        </w:rPr>
        <w:t>доброжелательности.</w:t>
      </w:r>
      <w:r w:rsidR="007856A0">
        <w:rPr>
          <w:color w:val="000000"/>
        </w:rPr>
        <w:t xml:space="preserve"> </w:t>
      </w:r>
      <w:r w:rsidR="0002073A" w:rsidRPr="007242D0">
        <w:rPr>
          <w:color w:val="000000"/>
        </w:rPr>
        <w:t>Деятельность профсоюзного комитета первичной профсоюзной организации МБДОУ д/с № 27 «Ягодка» основывается на требованиях:</w:t>
      </w:r>
    </w:p>
    <w:p w:rsidR="0002073A" w:rsidRPr="007242D0" w:rsidRDefault="0002073A" w:rsidP="0002073A">
      <w:pPr>
        <w:pStyle w:val="p5"/>
        <w:shd w:val="clear" w:color="auto" w:fill="FFFFFF"/>
        <w:ind w:left="720" w:hanging="360"/>
        <w:jc w:val="both"/>
        <w:rPr>
          <w:color w:val="000000"/>
        </w:rPr>
      </w:pPr>
      <w:r w:rsidRPr="007242D0">
        <w:rPr>
          <w:rStyle w:val="s2"/>
          <w:color w:val="000000"/>
        </w:rPr>
        <w:sym w:font="Symbol" w:char="F0B7"/>
      </w:r>
      <w:proofErr w:type="gramStart"/>
      <w:r w:rsidRPr="007242D0">
        <w:rPr>
          <w:rStyle w:val="s2"/>
          <w:color w:val="000000"/>
        </w:rPr>
        <w:t>​ </w:t>
      </w:r>
      <w:r w:rsidRPr="007242D0">
        <w:rPr>
          <w:rStyle w:val="apple-converted-space"/>
          <w:color w:val="000000"/>
        </w:rPr>
        <w:t> </w:t>
      </w:r>
      <w:r w:rsidRPr="007242D0">
        <w:rPr>
          <w:color w:val="000000"/>
        </w:rPr>
        <w:t>Устава</w:t>
      </w:r>
      <w:proofErr w:type="gramEnd"/>
      <w:r w:rsidRPr="007242D0">
        <w:rPr>
          <w:color w:val="000000"/>
        </w:rPr>
        <w:t xml:space="preserve"> профсоюза работников народного образования и науки РФ;</w:t>
      </w:r>
    </w:p>
    <w:p w:rsidR="0002073A" w:rsidRPr="007242D0" w:rsidRDefault="0002073A" w:rsidP="0002073A">
      <w:pPr>
        <w:pStyle w:val="p5"/>
        <w:shd w:val="clear" w:color="auto" w:fill="FFFFFF"/>
        <w:ind w:left="720" w:hanging="360"/>
        <w:jc w:val="both"/>
        <w:rPr>
          <w:color w:val="000000"/>
        </w:rPr>
      </w:pPr>
      <w:r w:rsidRPr="007242D0">
        <w:rPr>
          <w:rStyle w:val="s2"/>
          <w:color w:val="000000"/>
        </w:rPr>
        <w:sym w:font="Symbol" w:char="F0B7"/>
      </w:r>
      <w:proofErr w:type="gramStart"/>
      <w:r w:rsidRPr="007242D0">
        <w:rPr>
          <w:rStyle w:val="s2"/>
          <w:color w:val="000000"/>
        </w:rPr>
        <w:t>​ </w:t>
      </w:r>
      <w:r w:rsidRPr="007242D0">
        <w:rPr>
          <w:rStyle w:val="apple-converted-space"/>
          <w:color w:val="000000"/>
        </w:rPr>
        <w:t> </w:t>
      </w:r>
      <w:r w:rsidRPr="007242D0">
        <w:rPr>
          <w:color w:val="000000"/>
        </w:rPr>
        <w:t>Положения</w:t>
      </w:r>
      <w:proofErr w:type="gramEnd"/>
      <w:r w:rsidRPr="007242D0">
        <w:rPr>
          <w:color w:val="000000"/>
        </w:rPr>
        <w:t xml:space="preserve"> о первичной профсоюзной организации;</w:t>
      </w:r>
    </w:p>
    <w:p w:rsidR="00124BE6" w:rsidRPr="007242D0" w:rsidRDefault="0002073A" w:rsidP="0002073A">
      <w:pPr>
        <w:pStyle w:val="p5"/>
        <w:shd w:val="clear" w:color="auto" w:fill="FFFFFF"/>
        <w:ind w:left="720" w:hanging="360"/>
        <w:jc w:val="both"/>
        <w:rPr>
          <w:rStyle w:val="s2"/>
          <w:color w:val="000000"/>
        </w:rPr>
      </w:pPr>
      <w:r w:rsidRPr="007242D0">
        <w:rPr>
          <w:rStyle w:val="s2"/>
          <w:color w:val="000000"/>
        </w:rPr>
        <w:sym w:font="Symbol" w:char="F0B7"/>
      </w:r>
      <w:proofErr w:type="gramStart"/>
      <w:r w:rsidRPr="007242D0">
        <w:rPr>
          <w:rStyle w:val="s2"/>
          <w:color w:val="000000"/>
        </w:rPr>
        <w:t>​ </w:t>
      </w:r>
      <w:r w:rsidRPr="007242D0">
        <w:rPr>
          <w:rStyle w:val="apple-converted-space"/>
          <w:color w:val="000000"/>
        </w:rPr>
        <w:t> </w:t>
      </w:r>
      <w:r w:rsidRPr="007242D0">
        <w:rPr>
          <w:color w:val="000000"/>
        </w:rPr>
        <w:t>Коллективного</w:t>
      </w:r>
      <w:proofErr w:type="gramEnd"/>
      <w:r w:rsidRPr="007242D0">
        <w:rPr>
          <w:color w:val="000000"/>
        </w:rPr>
        <w:t xml:space="preserve"> договора</w:t>
      </w:r>
      <w:r w:rsidR="00124BE6" w:rsidRPr="007242D0">
        <w:rPr>
          <w:color w:val="000000"/>
        </w:rPr>
        <w:t>;</w:t>
      </w:r>
      <w:r w:rsidR="00124BE6" w:rsidRPr="007242D0">
        <w:rPr>
          <w:rStyle w:val="s2"/>
          <w:color w:val="000000"/>
        </w:rPr>
        <w:t xml:space="preserve"> </w:t>
      </w:r>
    </w:p>
    <w:p w:rsidR="0002073A" w:rsidRPr="007242D0" w:rsidRDefault="00124BE6" w:rsidP="0002073A">
      <w:pPr>
        <w:pStyle w:val="p5"/>
        <w:shd w:val="clear" w:color="auto" w:fill="FFFFFF"/>
        <w:ind w:left="720" w:hanging="360"/>
        <w:jc w:val="both"/>
        <w:rPr>
          <w:rStyle w:val="s2"/>
          <w:color w:val="000000"/>
        </w:rPr>
      </w:pPr>
      <w:r w:rsidRPr="007242D0">
        <w:rPr>
          <w:rStyle w:val="s2"/>
          <w:color w:val="000000"/>
        </w:rPr>
        <w:sym w:font="Symbol" w:char="F0B7"/>
      </w:r>
      <w:proofErr w:type="gramStart"/>
      <w:r w:rsidRPr="007242D0">
        <w:rPr>
          <w:rStyle w:val="s2"/>
          <w:color w:val="000000"/>
        </w:rPr>
        <w:t>​  Плана</w:t>
      </w:r>
      <w:proofErr w:type="gramEnd"/>
      <w:r w:rsidRPr="007242D0">
        <w:rPr>
          <w:rStyle w:val="s2"/>
          <w:color w:val="000000"/>
        </w:rPr>
        <w:t xml:space="preserve"> работы ПК.</w:t>
      </w:r>
    </w:p>
    <w:p w:rsidR="007528D1" w:rsidRPr="007242D0" w:rsidRDefault="007528D1" w:rsidP="007528D1">
      <w:pPr>
        <w:pStyle w:val="p5"/>
        <w:ind w:left="720" w:hanging="360"/>
        <w:rPr>
          <w:color w:val="000000"/>
        </w:rPr>
      </w:pPr>
      <w:r w:rsidRPr="007242D0">
        <w:rPr>
          <w:b/>
          <w:bCs/>
          <w:color w:val="000000"/>
        </w:rPr>
        <w:t>Цель работы ПК:</w:t>
      </w:r>
    </w:p>
    <w:p w:rsidR="007528D1" w:rsidRPr="007242D0" w:rsidRDefault="007528D1" w:rsidP="007528D1">
      <w:pPr>
        <w:pStyle w:val="p5"/>
        <w:ind w:left="720" w:hanging="360"/>
        <w:rPr>
          <w:color w:val="000000"/>
        </w:rPr>
      </w:pPr>
      <w:r w:rsidRPr="007242D0">
        <w:rPr>
          <w:color w:val="000000"/>
        </w:rPr>
        <w:t>Защита профессиональных, трудовых, социально – экономических прав и интересов работников, их здоровья, занятости и социального статуса.</w:t>
      </w:r>
    </w:p>
    <w:p w:rsidR="007528D1" w:rsidRPr="007242D0" w:rsidRDefault="007528D1" w:rsidP="007528D1">
      <w:pPr>
        <w:pStyle w:val="p5"/>
        <w:ind w:left="720" w:hanging="360"/>
        <w:rPr>
          <w:color w:val="000000"/>
        </w:rPr>
      </w:pPr>
      <w:r w:rsidRPr="007242D0">
        <w:rPr>
          <w:b/>
          <w:bCs/>
          <w:color w:val="000000"/>
        </w:rPr>
        <w:lastRenderedPageBreak/>
        <w:t>Задачи:</w:t>
      </w:r>
    </w:p>
    <w:p w:rsidR="007528D1" w:rsidRPr="007242D0" w:rsidRDefault="007528D1" w:rsidP="007528D1">
      <w:pPr>
        <w:pStyle w:val="p5"/>
        <w:ind w:left="720"/>
        <w:rPr>
          <w:color w:val="000000"/>
        </w:rPr>
      </w:pPr>
      <w:r w:rsidRPr="007242D0">
        <w:rPr>
          <w:color w:val="000000"/>
        </w:rPr>
        <w:sym w:font="Symbol" w:char="F0B7"/>
      </w:r>
      <w:r w:rsidRPr="007242D0">
        <w:rPr>
          <w:color w:val="000000"/>
        </w:rPr>
        <w:t>​ Улучшение социально – экономического положения работников</w:t>
      </w:r>
    </w:p>
    <w:p w:rsidR="007528D1" w:rsidRPr="007242D0" w:rsidRDefault="007528D1" w:rsidP="007528D1">
      <w:pPr>
        <w:pStyle w:val="p5"/>
        <w:ind w:left="720"/>
        <w:rPr>
          <w:color w:val="000000"/>
        </w:rPr>
      </w:pPr>
      <w:r w:rsidRPr="007242D0">
        <w:rPr>
          <w:color w:val="000000"/>
        </w:rPr>
        <w:sym w:font="Symbol" w:char="F0B7"/>
      </w:r>
      <w:r w:rsidRPr="007242D0">
        <w:rPr>
          <w:color w:val="000000"/>
        </w:rPr>
        <w:t>​ Развитие социального партнерства</w:t>
      </w:r>
    </w:p>
    <w:p w:rsidR="007528D1" w:rsidRPr="007242D0" w:rsidRDefault="007528D1" w:rsidP="007528D1">
      <w:pPr>
        <w:pStyle w:val="p5"/>
        <w:ind w:left="720"/>
        <w:rPr>
          <w:color w:val="000000"/>
        </w:rPr>
      </w:pPr>
      <w:r w:rsidRPr="007242D0">
        <w:rPr>
          <w:color w:val="000000"/>
        </w:rPr>
        <w:sym w:font="Symbol" w:char="F0B7"/>
      </w:r>
      <w:proofErr w:type="gramStart"/>
      <w:r w:rsidRPr="007242D0">
        <w:rPr>
          <w:color w:val="000000"/>
        </w:rPr>
        <w:t>​  Укрепление</w:t>
      </w:r>
      <w:proofErr w:type="gramEnd"/>
      <w:r w:rsidRPr="007242D0">
        <w:rPr>
          <w:color w:val="000000"/>
        </w:rPr>
        <w:t xml:space="preserve"> и развитие профессиональной солидарности</w:t>
      </w:r>
    </w:p>
    <w:p w:rsidR="007528D1" w:rsidRDefault="007528D1" w:rsidP="007528D1">
      <w:pPr>
        <w:pStyle w:val="p5"/>
        <w:ind w:left="720"/>
        <w:rPr>
          <w:color w:val="000000"/>
        </w:rPr>
      </w:pPr>
      <w:r w:rsidRPr="007242D0">
        <w:rPr>
          <w:color w:val="000000"/>
        </w:rPr>
        <w:sym w:font="Symbol" w:char="F0B7"/>
      </w:r>
      <w:r w:rsidRPr="007242D0">
        <w:rPr>
          <w:color w:val="000000"/>
        </w:rPr>
        <w:t>​ Взаимопомощь членам ППО.</w:t>
      </w:r>
    </w:p>
    <w:p w:rsidR="00351A80" w:rsidRDefault="00A9413A" w:rsidP="00351A80">
      <w:pPr>
        <w:pStyle w:val="p3"/>
        <w:shd w:val="clear" w:color="auto" w:fill="FFFFFF"/>
        <w:ind w:firstLine="707"/>
        <w:rPr>
          <w:rFonts w:eastAsiaTheme="minorEastAsia"/>
          <w:b/>
          <w:bCs/>
          <w:sz w:val="28"/>
          <w:szCs w:val="28"/>
        </w:rPr>
      </w:pPr>
      <w:r w:rsidRPr="007242D0">
        <w:rPr>
          <w:color w:val="000000"/>
        </w:rPr>
        <w:t xml:space="preserve">Отношения между администрацией и профсоюзной организацией у нас построены на основе социального партнерства и взаимодействия сторон трудовых отношений, а также на основе пунктов коллективного договора и соглашений. Администрация дошкольного учреждения при разработке нормативно-правовых актов, затрагивающих социально-трудовые права работников, учитывает мнение профкома. </w:t>
      </w:r>
      <w:r w:rsidR="00231BD3" w:rsidRPr="00231BD3">
        <w:rPr>
          <w:color w:val="000000"/>
        </w:rPr>
        <w:t>Всю свою работу ПК строит на принципах социального партнерства и сотрудничества с администрацией МБДОУ д/с, решения всех вопросов путем конструктивного диалога в интересах работников учреждения. Для обеспечения эффективной работы созданы постоянные комиссии и определены их полномочия и порядок работы, которые закреплены в Положениях о комиссиях.</w:t>
      </w:r>
      <w:r w:rsidR="00351A80" w:rsidRPr="00351A80">
        <w:rPr>
          <w:rFonts w:eastAsiaTheme="minorEastAsia"/>
          <w:b/>
          <w:bCs/>
          <w:sz w:val="28"/>
          <w:szCs w:val="28"/>
        </w:rPr>
        <w:t xml:space="preserve"> 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b/>
          <w:bCs/>
          <w:color w:val="000000"/>
        </w:rPr>
      </w:pPr>
      <w:r w:rsidRPr="00351A80">
        <w:rPr>
          <w:b/>
          <w:bCs/>
          <w:color w:val="000000"/>
        </w:rPr>
        <w:t>Соблюдался порядок учета мнения профсоюзного органа: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составление графика отпусков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 xml:space="preserve">- утверждение </w:t>
      </w:r>
      <w:proofErr w:type="gramStart"/>
      <w:r w:rsidRPr="00351A80">
        <w:rPr>
          <w:color w:val="000000"/>
        </w:rPr>
        <w:t>инструкции  Охраны</w:t>
      </w:r>
      <w:proofErr w:type="gramEnd"/>
      <w:r w:rsidRPr="00351A80">
        <w:rPr>
          <w:color w:val="000000"/>
        </w:rPr>
        <w:t xml:space="preserve"> Труда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 xml:space="preserve">- утверждение правил внутреннего распорядка 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увольнение работников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дисциплинарные взыскания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распределение доплат, надбавок и премий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распределение нагрузки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принятие локальных нормативных актов, содержащих нормы трудового права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ab/>
      </w:r>
      <w:r w:rsidRPr="00351A80">
        <w:rPr>
          <w:b/>
          <w:bCs/>
          <w:color w:val="000000"/>
        </w:rPr>
        <w:t xml:space="preserve">Все пункты коллективного договора выполняются: 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социальное партнерство и координация действий сторон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трудовые отношения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оплата труда и нормирование труда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рабочее время и время отдыха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 xml:space="preserve">- гарантии содействия занятости, повышения квалификации и переподготовки 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социальные гарантии, льготы, компенсации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lastRenderedPageBreak/>
        <w:t>- условия и охрана труда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>- гарантии прав профсоюзного органа и членов профсоюза</w:t>
      </w:r>
    </w:p>
    <w:p w:rsidR="00351A80" w:rsidRPr="00351A80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 xml:space="preserve">- обязательства профсоюза        </w:t>
      </w:r>
    </w:p>
    <w:p w:rsidR="00597A7C" w:rsidRPr="00597A7C" w:rsidRDefault="00351A80" w:rsidP="00351A80">
      <w:pPr>
        <w:pStyle w:val="p3"/>
        <w:shd w:val="clear" w:color="auto" w:fill="FFFFFF"/>
        <w:ind w:firstLine="707"/>
        <w:rPr>
          <w:color w:val="000000"/>
        </w:rPr>
      </w:pPr>
      <w:r w:rsidRPr="00351A80">
        <w:rPr>
          <w:color w:val="000000"/>
        </w:rPr>
        <w:tab/>
        <w:t xml:space="preserve">Ежемесячно выплачивается заработная плата. Своевременно выплачиваются отпускные. В целях сохранения здоровья сотрудникам МБДОУ, ПК контролирует обязательные медицинские обследования. </w:t>
      </w:r>
      <w:r>
        <w:rPr>
          <w:color w:val="000000"/>
        </w:rPr>
        <w:t xml:space="preserve">                                                                       Важным </w:t>
      </w:r>
      <w:r w:rsidR="007242D0" w:rsidRPr="007242D0">
        <w:rPr>
          <w:color w:val="000000"/>
        </w:rPr>
        <w:t xml:space="preserve">в работе первичной профсоюзной организации с целью привлечения в её состав большего количества членов явилась четко выстроенная система информирования работников нашего образовательного учреждения. Информация – это та база, на которой строится вся работа нашей профсоюзной организации, которую можно получить </w:t>
      </w:r>
      <w:proofErr w:type="gramStart"/>
      <w:r w:rsidR="007242D0" w:rsidRPr="007242D0">
        <w:rPr>
          <w:color w:val="000000"/>
        </w:rPr>
        <w:t>на  страничке</w:t>
      </w:r>
      <w:proofErr w:type="gramEnd"/>
      <w:r w:rsidR="007242D0" w:rsidRPr="007242D0">
        <w:rPr>
          <w:color w:val="000000"/>
        </w:rPr>
        <w:t xml:space="preserve"> сайта МБДОУ  (http://ess-yagodka27.ru/profsoyuz.html ). </w:t>
      </w:r>
      <w:r w:rsidR="0002073A" w:rsidRPr="007242D0">
        <w:rPr>
          <w:color w:val="000000"/>
        </w:rPr>
        <w:t xml:space="preserve">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</w:t>
      </w:r>
      <w:r w:rsidR="00597A7C" w:rsidRPr="00597A7C">
        <w:rPr>
          <w:color w:val="000000"/>
        </w:rPr>
        <w:t xml:space="preserve">Поэтому в нашем Профсоюзном уголке </w:t>
      </w:r>
      <w:r w:rsidR="00597A7C">
        <w:rPr>
          <w:color w:val="000000"/>
        </w:rPr>
        <w:t xml:space="preserve">постоянно </w:t>
      </w:r>
      <w:proofErr w:type="gramStart"/>
      <w:r w:rsidR="00597A7C">
        <w:rPr>
          <w:color w:val="000000"/>
        </w:rPr>
        <w:t xml:space="preserve">обновляется </w:t>
      </w:r>
      <w:r w:rsidR="00597A7C" w:rsidRPr="00597A7C">
        <w:rPr>
          <w:color w:val="000000"/>
        </w:rPr>
        <w:t xml:space="preserve"> информация</w:t>
      </w:r>
      <w:proofErr w:type="gramEnd"/>
      <w:r w:rsidR="00597A7C" w:rsidRPr="00597A7C">
        <w:rPr>
          <w:color w:val="000000"/>
        </w:rPr>
        <w:t xml:space="preserve"> о работе профсоюзного комитета: план работы на год, месяц, сведения о деятельности вышестоящих профсоюзных структур , сменные разделы, где помещаются информационные листки, бюллетени и т.д. Широко используем метод экспресс-информации: отчёты о результатах работы председателей комиссий, выступления на собраниях, совещаниях и т.п.</w:t>
      </w:r>
    </w:p>
    <w:p w:rsidR="00597A7C" w:rsidRPr="00597A7C" w:rsidRDefault="00597A7C" w:rsidP="00597A7C">
      <w:pPr>
        <w:pStyle w:val="p3"/>
        <w:shd w:val="clear" w:color="auto" w:fill="FFFFFF"/>
        <w:ind w:firstLine="707"/>
        <w:jc w:val="both"/>
        <w:rPr>
          <w:color w:val="000000"/>
        </w:rPr>
      </w:pPr>
      <w:r w:rsidRPr="00597A7C">
        <w:rPr>
          <w:color w:val="000000"/>
        </w:rPr>
        <w:t xml:space="preserve">За отчетный период проведено </w:t>
      </w:r>
      <w:r>
        <w:rPr>
          <w:color w:val="000000"/>
        </w:rPr>
        <w:t>1</w:t>
      </w:r>
      <w:r w:rsidRPr="00597A7C">
        <w:rPr>
          <w:color w:val="000000"/>
        </w:rPr>
        <w:t xml:space="preserve">0 заседания профкома, 2 заседания ревизионной комиссии. Вопросы выполнения колдоговорных соглашений, профсоюзная информация об основных направлениях деятельности городского и областного Профсоюза, о работе </w:t>
      </w:r>
      <w:r>
        <w:rPr>
          <w:color w:val="000000"/>
          <w:lang w:val="en-US"/>
        </w:rPr>
        <w:t>VII</w:t>
      </w:r>
      <w:r w:rsidRPr="00597A7C">
        <w:rPr>
          <w:color w:val="000000"/>
        </w:rPr>
        <w:t xml:space="preserve"> Съезда Общероссийского Профсоюза образования и </w:t>
      </w:r>
      <w:r>
        <w:rPr>
          <w:color w:val="000000"/>
          <w:lang w:val="en-US"/>
        </w:rPr>
        <w:t>I</w:t>
      </w:r>
      <w:r w:rsidRPr="00597A7C">
        <w:rPr>
          <w:color w:val="000000"/>
        </w:rPr>
        <w:t>Х Съезда Федерации Независимых Профсоюзов России и задачах по реализации их программных документов включались в каждое общее собрание, обсуждались с педагогами и обслуживающим персоналом на производственных совещаниях.</w:t>
      </w:r>
    </w:p>
    <w:p w:rsidR="0002073A" w:rsidRPr="007242D0" w:rsidRDefault="0002073A" w:rsidP="0002073A">
      <w:pPr>
        <w:pStyle w:val="p3"/>
        <w:shd w:val="clear" w:color="auto" w:fill="FFFFFF"/>
        <w:ind w:firstLine="707"/>
        <w:jc w:val="both"/>
        <w:rPr>
          <w:color w:val="000000"/>
        </w:rPr>
      </w:pPr>
      <w:r w:rsidRPr="007242D0">
        <w:rPr>
          <w:color w:val="000000"/>
        </w:rPr>
        <w:t>Охрана труда – одна из приоритетных задач в ДОУ,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ДОУ. Созданы уголки по технике безопасности: правила эвакуации и поведения при пожаре, инструкции при выполнении отдельных видов работ</w:t>
      </w:r>
      <w:r w:rsidR="009746F6">
        <w:rPr>
          <w:color w:val="000000"/>
        </w:rPr>
        <w:t>.</w:t>
      </w:r>
      <w:r w:rsidR="007856A0">
        <w:rPr>
          <w:color w:val="000000"/>
        </w:rPr>
        <w:t xml:space="preserve"> </w:t>
      </w:r>
      <w:r w:rsidRPr="007242D0">
        <w:rPr>
          <w:color w:val="000000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02073A" w:rsidRPr="007242D0" w:rsidRDefault="0002073A" w:rsidP="0002073A">
      <w:pPr>
        <w:pStyle w:val="p3"/>
        <w:shd w:val="clear" w:color="auto" w:fill="FFFFFF"/>
        <w:ind w:firstLine="707"/>
        <w:jc w:val="both"/>
        <w:rPr>
          <w:color w:val="000000"/>
        </w:rPr>
      </w:pPr>
      <w:r w:rsidRPr="007242D0">
        <w:rPr>
          <w:color w:val="000000"/>
        </w:rPr>
        <w:t>Важным направлением в деятельности нашего профкома является культурно – массовая работа, так как хороший отдых способствует работоспособности и поднятию жизненного тонуса. Доброй традицией становится поздравление работников с профессиональным и календарными праздниками, молодых мам с вручением памятных подарков</w:t>
      </w:r>
      <w:r w:rsidR="009746F6">
        <w:rPr>
          <w:color w:val="000000"/>
        </w:rPr>
        <w:t xml:space="preserve"> и юбиляров. Этот год был особенно «богат» юбилярами – Черенкова В.П., </w:t>
      </w:r>
      <w:proofErr w:type="spellStart"/>
      <w:r w:rsidR="009746F6">
        <w:rPr>
          <w:color w:val="000000"/>
        </w:rPr>
        <w:t>Белокриницкая</w:t>
      </w:r>
      <w:proofErr w:type="spellEnd"/>
      <w:r w:rsidR="009746F6">
        <w:rPr>
          <w:color w:val="000000"/>
        </w:rPr>
        <w:t xml:space="preserve"> В.В., </w:t>
      </w:r>
      <w:proofErr w:type="spellStart"/>
      <w:r w:rsidR="009746F6">
        <w:rPr>
          <w:color w:val="000000"/>
        </w:rPr>
        <w:t>Аракелов</w:t>
      </w:r>
      <w:proofErr w:type="spellEnd"/>
      <w:r w:rsidR="009746F6">
        <w:rPr>
          <w:color w:val="000000"/>
        </w:rPr>
        <w:t xml:space="preserve"> А.Р., </w:t>
      </w:r>
      <w:r w:rsidR="00DF1191">
        <w:rPr>
          <w:color w:val="000000"/>
        </w:rPr>
        <w:t xml:space="preserve">Астафьева </w:t>
      </w:r>
      <w:proofErr w:type="gramStart"/>
      <w:r w:rsidR="00DF1191">
        <w:rPr>
          <w:color w:val="000000"/>
        </w:rPr>
        <w:t>Е.Г</w:t>
      </w:r>
      <w:r w:rsidR="007856A0">
        <w:rPr>
          <w:color w:val="000000"/>
        </w:rPr>
        <w:t>.,</w:t>
      </w:r>
      <w:proofErr w:type="spellStart"/>
      <w:r w:rsidR="007856A0">
        <w:rPr>
          <w:color w:val="000000"/>
        </w:rPr>
        <w:t>Горева</w:t>
      </w:r>
      <w:proofErr w:type="spellEnd"/>
      <w:proofErr w:type="gramEnd"/>
      <w:r w:rsidR="007856A0">
        <w:rPr>
          <w:color w:val="000000"/>
        </w:rPr>
        <w:t xml:space="preserve"> Л.Б</w:t>
      </w:r>
      <w:r w:rsidR="00DF1191">
        <w:rPr>
          <w:color w:val="000000"/>
        </w:rPr>
        <w:t>.</w:t>
      </w:r>
      <w:r w:rsidR="009746F6">
        <w:rPr>
          <w:color w:val="000000"/>
        </w:rPr>
        <w:t xml:space="preserve"> </w:t>
      </w:r>
      <w:r w:rsidR="007856A0">
        <w:rPr>
          <w:color w:val="000000"/>
        </w:rPr>
        <w:t xml:space="preserve">и </w:t>
      </w:r>
      <w:proofErr w:type="spellStart"/>
      <w:r w:rsidR="007856A0">
        <w:rPr>
          <w:color w:val="000000"/>
        </w:rPr>
        <w:t>Резникова</w:t>
      </w:r>
      <w:proofErr w:type="spellEnd"/>
      <w:r w:rsidR="007856A0">
        <w:rPr>
          <w:color w:val="000000"/>
        </w:rPr>
        <w:t xml:space="preserve"> Т.А</w:t>
      </w:r>
      <w:r w:rsidRPr="007242D0">
        <w:rPr>
          <w:color w:val="000000"/>
        </w:rPr>
        <w:t xml:space="preserve">. В такие дни для каждого находятся доброе слово и материальная поддержка. </w:t>
      </w:r>
    </w:p>
    <w:p w:rsidR="00B45352" w:rsidRPr="007242D0" w:rsidRDefault="00B45352" w:rsidP="00B45352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>Эффективная работа профсоюза напрямую зависит от состояния и рационального использования профсоюзных взносов. Собранные средства идут на подписку профсоюзных изданий, работу с ветеранами, проведение мероприятий, оказание материальной помощи, поощрение активистов.</w:t>
      </w:r>
      <w:r w:rsidR="00231BD3">
        <w:rPr>
          <w:rFonts w:ascii="Times New Roman" w:hAnsi="Times New Roman" w:cs="Times New Roman"/>
          <w:sz w:val="24"/>
          <w:szCs w:val="24"/>
        </w:rPr>
        <w:t xml:space="preserve"> </w:t>
      </w:r>
      <w:r w:rsidRPr="007242D0">
        <w:rPr>
          <w:rFonts w:ascii="Times New Roman" w:hAnsi="Times New Roman" w:cs="Times New Roman"/>
          <w:sz w:val="24"/>
          <w:szCs w:val="24"/>
        </w:rPr>
        <w:t xml:space="preserve">Расходы средств профсоюзного бюджета осуществляются на </w:t>
      </w:r>
      <w:r w:rsidRPr="007242D0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выписок из протоколов заседания профкома и в соответствии с 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Положениями  и</w:t>
      </w:r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 сметой расходов.</w:t>
      </w:r>
      <w:r w:rsidR="00231BD3">
        <w:rPr>
          <w:rFonts w:ascii="Times New Roman" w:hAnsi="Times New Roman" w:cs="Times New Roman"/>
          <w:sz w:val="24"/>
          <w:szCs w:val="24"/>
        </w:rPr>
        <w:t xml:space="preserve"> </w:t>
      </w:r>
      <w:r w:rsidRPr="007242D0">
        <w:rPr>
          <w:rFonts w:ascii="Times New Roman" w:hAnsi="Times New Roman" w:cs="Times New Roman"/>
          <w:sz w:val="24"/>
          <w:szCs w:val="24"/>
        </w:rPr>
        <w:t xml:space="preserve">Профсоюзный Комитет контролирует перечисления членских взносов в централизованную бухгалтерию управления образования. Задолженностей по перечислению членских взносов нет. Ведется журнал учета членов профсоюзной организации, протоколы заседаний Профсоюзного Комитета и протоколы собраний трудового коллектива.  </w:t>
      </w:r>
    </w:p>
    <w:p w:rsidR="0018007E" w:rsidRPr="0018007E" w:rsidRDefault="00B45352" w:rsidP="0018007E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Профсоюзный 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Комитет  тесно</w:t>
      </w:r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 взаимодействует с городской организацией Профсоюза работников народного образования и науки РФ Папковой Л.И., которая дает квалифицированные консультации ПК .</w:t>
      </w:r>
      <w:r w:rsidR="0018007E" w:rsidRPr="0018007E">
        <w:t xml:space="preserve"> </w:t>
      </w:r>
      <w:r w:rsidR="0018007E" w:rsidRPr="0018007E">
        <w:rPr>
          <w:rFonts w:ascii="Times New Roman" w:hAnsi="Times New Roman" w:cs="Times New Roman"/>
          <w:sz w:val="24"/>
          <w:szCs w:val="24"/>
        </w:rPr>
        <w:t xml:space="preserve">Активно взаимодействуя с городским Профсоюзом, члены первичной профорганизации детского сада, принимали участие во </w:t>
      </w:r>
      <w:proofErr w:type="gramStart"/>
      <w:r w:rsidR="0018007E" w:rsidRPr="0018007E">
        <w:rPr>
          <w:rFonts w:ascii="Times New Roman" w:hAnsi="Times New Roman" w:cs="Times New Roman"/>
          <w:sz w:val="24"/>
          <w:szCs w:val="24"/>
        </w:rPr>
        <w:t>Всероссийских  акциях</w:t>
      </w:r>
      <w:proofErr w:type="gramEnd"/>
      <w:r w:rsidR="0018007E" w:rsidRPr="0018007E">
        <w:rPr>
          <w:rFonts w:ascii="Times New Roman" w:hAnsi="Times New Roman" w:cs="Times New Roman"/>
          <w:sz w:val="24"/>
          <w:szCs w:val="24"/>
        </w:rPr>
        <w:t xml:space="preserve"> по социально-экономической защите профессиональных интересов работников отрасли.</w:t>
      </w:r>
      <w:r w:rsidR="00351A80" w:rsidRPr="00351A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1A80" w:rsidRPr="00351A80">
        <w:rPr>
          <w:rFonts w:ascii="Times New Roman" w:hAnsi="Times New Roman" w:cs="Times New Roman"/>
          <w:sz w:val="24"/>
          <w:szCs w:val="24"/>
        </w:rPr>
        <w:t xml:space="preserve">Профсоюз нашего учреждения принимал участие в митингах, </w:t>
      </w:r>
      <w:proofErr w:type="gramStart"/>
      <w:r w:rsidR="00351A80" w:rsidRPr="00351A80">
        <w:rPr>
          <w:rFonts w:ascii="Times New Roman" w:hAnsi="Times New Roman" w:cs="Times New Roman"/>
          <w:sz w:val="24"/>
          <w:szCs w:val="24"/>
        </w:rPr>
        <w:t>акциях  протеста</w:t>
      </w:r>
      <w:proofErr w:type="gramEnd"/>
      <w:r w:rsidR="00351A80" w:rsidRPr="00351A80">
        <w:rPr>
          <w:rFonts w:ascii="Times New Roman" w:hAnsi="Times New Roman" w:cs="Times New Roman"/>
          <w:sz w:val="24"/>
          <w:szCs w:val="24"/>
        </w:rPr>
        <w:t xml:space="preserve"> по социальной защите педагогических  работников, которые проводились в г. Ессентуки. Мы посылали телеграмму президенту с требованием индексации заработной платы, участвовали в перво</w:t>
      </w:r>
      <w:r w:rsidR="00351A80" w:rsidRPr="00351A80">
        <w:rPr>
          <w:rFonts w:ascii="Times New Roman" w:hAnsi="Times New Roman" w:cs="Times New Roman"/>
          <w:sz w:val="24"/>
          <w:szCs w:val="24"/>
        </w:rPr>
        <w:softHyphen/>
        <w:t>майском всемирном дне действий "За достойный труд" 7 октября 2015г.</w:t>
      </w:r>
      <w:r w:rsidR="00351A80" w:rsidRPr="00351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A80" w:rsidRPr="00351A80">
        <w:rPr>
          <w:rFonts w:ascii="Times New Roman" w:hAnsi="Times New Roman" w:cs="Times New Roman"/>
          <w:sz w:val="24"/>
          <w:szCs w:val="24"/>
        </w:rPr>
        <w:t>В акции приняли участие 1300 человек от отрасли 170 человек. Резолюция отправлена Президенту РФ</w:t>
      </w:r>
      <w:r w:rsidR="00351A80">
        <w:rPr>
          <w:rFonts w:ascii="Times New Roman" w:hAnsi="Times New Roman" w:cs="Times New Roman"/>
          <w:sz w:val="24"/>
          <w:szCs w:val="24"/>
        </w:rPr>
        <w:t>.</w:t>
      </w:r>
    </w:p>
    <w:p w:rsidR="0002073A" w:rsidRPr="007242D0" w:rsidRDefault="0002073A" w:rsidP="0002073A">
      <w:pPr>
        <w:pStyle w:val="p3"/>
        <w:shd w:val="clear" w:color="auto" w:fill="FFFFFF"/>
        <w:ind w:firstLine="707"/>
        <w:jc w:val="both"/>
        <w:rPr>
          <w:color w:val="000000"/>
        </w:rPr>
      </w:pPr>
      <w:bookmarkStart w:id="0" w:name="_GoBack"/>
      <w:bookmarkEnd w:id="0"/>
      <w:r w:rsidRPr="007242D0">
        <w:rPr>
          <w:color w:val="000000"/>
        </w:rPr>
        <w:t xml:space="preserve"> На протяжении 201</w:t>
      </w:r>
      <w:r w:rsidR="00DF1191">
        <w:rPr>
          <w:color w:val="000000"/>
        </w:rPr>
        <w:t>5</w:t>
      </w:r>
      <w:r w:rsidRPr="007242D0">
        <w:rPr>
          <w:color w:val="000000"/>
        </w:rPr>
        <w:t xml:space="preserve"> года, объявленного Годом </w:t>
      </w:r>
      <w:r w:rsidR="00231BD3">
        <w:rPr>
          <w:color w:val="000000"/>
        </w:rPr>
        <w:t>молодежи</w:t>
      </w:r>
      <w:r w:rsidRPr="007242D0">
        <w:rPr>
          <w:color w:val="000000"/>
        </w:rPr>
        <w:t xml:space="preserve"> наша профсоюзная организация приняла участие в конкурсах:</w:t>
      </w:r>
    </w:p>
    <w:p w:rsidR="0002073A" w:rsidRPr="007242D0" w:rsidRDefault="0002073A" w:rsidP="0002073A">
      <w:pPr>
        <w:pStyle w:val="p8"/>
        <w:shd w:val="clear" w:color="auto" w:fill="FFFFFF"/>
        <w:ind w:left="566" w:hanging="282"/>
        <w:jc w:val="both"/>
        <w:rPr>
          <w:color w:val="000000"/>
        </w:rPr>
      </w:pPr>
      <w:r w:rsidRPr="007242D0">
        <w:rPr>
          <w:rStyle w:val="s3"/>
          <w:color w:val="000000"/>
        </w:rPr>
        <w:sym w:font="Symbol" w:char="F0B7"/>
      </w:r>
      <w:proofErr w:type="gramStart"/>
      <w:r w:rsidRPr="007242D0">
        <w:rPr>
          <w:rStyle w:val="s3"/>
          <w:color w:val="000000"/>
        </w:rPr>
        <w:t>​ </w:t>
      </w:r>
      <w:r w:rsidR="00DF1191">
        <w:rPr>
          <w:rStyle w:val="s3"/>
          <w:color w:val="000000"/>
        </w:rPr>
        <w:t xml:space="preserve"> </w:t>
      </w:r>
      <w:r w:rsidR="00DF1191" w:rsidRPr="00DF1191">
        <w:rPr>
          <w:rStyle w:val="s3"/>
          <w:color w:val="000000"/>
        </w:rPr>
        <w:t>в</w:t>
      </w:r>
      <w:proofErr w:type="gramEnd"/>
      <w:r w:rsidR="00DF1191" w:rsidRPr="00DF1191">
        <w:rPr>
          <w:rStyle w:val="s3"/>
          <w:color w:val="000000"/>
        </w:rPr>
        <w:t xml:space="preserve"> краевом профсоюзном смотре Краевой организации профсоюза работников народного образования и науки Российской Федерации «Социальное партнёрство – путь к гармоничным отношениям», в номинации «Лучший коллективный договор»</w:t>
      </w:r>
      <w:r w:rsidR="00DF1191">
        <w:rPr>
          <w:rStyle w:val="s3"/>
          <w:color w:val="000000"/>
        </w:rPr>
        <w:t xml:space="preserve"> - 1 место</w:t>
      </w:r>
      <w:r w:rsidRPr="007242D0">
        <w:rPr>
          <w:color w:val="000000"/>
        </w:rPr>
        <w:t>;</w:t>
      </w:r>
    </w:p>
    <w:p w:rsidR="0002073A" w:rsidRPr="007242D0" w:rsidRDefault="0002073A" w:rsidP="0002073A">
      <w:pPr>
        <w:pStyle w:val="p8"/>
        <w:shd w:val="clear" w:color="auto" w:fill="FFFFFF"/>
        <w:ind w:left="566" w:hanging="282"/>
        <w:jc w:val="both"/>
        <w:rPr>
          <w:color w:val="000000"/>
        </w:rPr>
      </w:pPr>
      <w:r w:rsidRPr="007242D0">
        <w:rPr>
          <w:rStyle w:val="s3"/>
          <w:color w:val="000000"/>
        </w:rPr>
        <w:sym w:font="Symbol" w:char="F0B7"/>
      </w:r>
      <w:proofErr w:type="gramStart"/>
      <w:r w:rsidRPr="007242D0">
        <w:rPr>
          <w:rStyle w:val="s3"/>
          <w:color w:val="000000"/>
        </w:rPr>
        <w:t>​ </w:t>
      </w:r>
      <w:r w:rsidRPr="007242D0">
        <w:rPr>
          <w:rStyle w:val="apple-converted-space"/>
          <w:color w:val="000000"/>
        </w:rPr>
        <w:t> </w:t>
      </w:r>
      <w:r w:rsidR="00DF1191">
        <w:rPr>
          <w:rStyle w:val="apple-converted-space"/>
          <w:color w:val="000000"/>
        </w:rPr>
        <w:t>Интернет</w:t>
      </w:r>
      <w:proofErr w:type="gramEnd"/>
      <w:r w:rsidR="00DF1191">
        <w:rPr>
          <w:rStyle w:val="apple-converted-space"/>
          <w:color w:val="000000"/>
        </w:rPr>
        <w:t xml:space="preserve">- акции профсоюза </w:t>
      </w:r>
      <w:r w:rsidRPr="007242D0">
        <w:rPr>
          <w:color w:val="000000"/>
        </w:rPr>
        <w:t>«</w:t>
      </w:r>
      <w:r w:rsidR="00DF1191">
        <w:rPr>
          <w:color w:val="000000"/>
        </w:rPr>
        <w:t>Мой наставник</w:t>
      </w:r>
      <w:r w:rsidRPr="007242D0">
        <w:rPr>
          <w:color w:val="000000"/>
        </w:rPr>
        <w:t xml:space="preserve">» - </w:t>
      </w:r>
      <w:r w:rsidR="00DF1191">
        <w:rPr>
          <w:color w:val="000000"/>
        </w:rPr>
        <w:t>Черенкова В.П.</w:t>
      </w:r>
      <w:r w:rsidRPr="007242D0">
        <w:rPr>
          <w:color w:val="000000"/>
        </w:rPr>
        <w:t>;</w:t>
      </w:r>
    </w:p>
    <w:p w:rsidR="0002073A" w:rsidRPr="007242D0" w:rsidRDefault="0002073A" w:rsidP="0002073A">
      <w:pPr>
        <w:pStyle w:val="p8"/>
        <w:shd w:val="clear" w:color="auto" w:fill="FFFFFF"/>
        <w:ind w:left="566" w:hanging="282"/>
        <w:jc w:val="both"/>
        <w:rPr>
          <w:color w:val="000000"/>
        </w:rPr>
      </w:pPr>
      <w:r w:rsidRPr="007242D0">
        <w:rPr>
          <w:rStyle w:val="s3"/>
          <w:color w:val="000000"/>
        </w:rPr>
        <w:sym w:font="Symbol" w:char="F0B7"/>
      </w:r>
      <w:proofErr w:type="gramStart"/>
      <w:r w:rsidRPr="007242D0">
        <w:rPr>
          <w:rStyle w:val="s3"/>
          <w:color w:val="000000"/>
        </w:rPr>
        <w:t>​ </w:t>
      </w:r>
      <w:r w:rsidRPr="007242D0">
        <w:rPr>
          <w:rStyle w:val="apple-converted-space"/>
          <w:color w:val="000000"/>
        </w:rPr>
        <w:t> </w:t>
      </w:r>
      <w:r w:rsidR="00DF1191">
        <w:rPr>
          <w:rStyle w:val="apple-converted-space"/>
          <w:color w:val="000000"/>
        </w:rPr>
        <w:t>Акции</w:t>
      </w:r>
      <w:proofErr w:type="gramEnd"/>
      <w:r w:rsidR="00DF1191">
        <w:rPr>
          <w:rStyle w:val="apple-converted-space"/>
          <w:color w:val="000000"/>
        </w:rPr>
        <w:t xml:space="preserve">, проводимой по инициативе Совета молодых </w:t>
      </w:r>
      <w:r w:rsidR="00DF1191" w:rsidRPr="00DF1191">
        <w:rPr>
          <w:rStyle w:val="apple-converted-space"/>
          <w:color w:val="000000"/>
        </w:rPr>
        <w:t>при Центральном Совете Общероссийского Профсоюза образования</w:t>
      </w:r>
      <w:r w:rsidR="00DF1191">
        <w:rPr>
          <w:rStyle w:val="apple-converted-space"/>
          <w:color w:val="000000"/>
        </w:rPr>
        <w:t xml:space="preserve">  и науки РФ </w:t>
      </w:r>
      <w:r w:rsidRPr="007242D0">
        <w:rPr>
          <w:color w:val="000000"/>
        </w:rPr>
        <w:t>«</w:t>
      </w:r>
      <w:r w:rsidR="00DF1191">
        <w:rPr>
          <w:color w:val="000000"/>
        </w:rPr>
        <w:t xml:space="preserve">Профессиональный </w:t>
      </w:r>
      <w:proofErr w:type="spellStart"/>
      <w:r w:rsidR="00DF1191">
        <w:rPr>
          <w:color w:val="000000"/>
        </w:rPr>
        <w:t>мотиватор</w:t>
      </w:r>
      <w:proofErr w:type="spellEnd"/>
      <w:r w:rsidRPr="007242D0">
        <w:rPr>
          <w:color w:val="000000"/>
        </w:rPr>
        <w:t>» .</w:t>
      </w:r>
    </w:p>
    <w:p w:rsidR="00DF1191" w:rsidRPr="00597A7C" w:rsidRDefault="00DF1191" w:rsidP="00DF1191">
      <w:pPr>
        <w:rPr>
          <w:rFonts w:ascii="Times New Roman" w:hAnsi="Times New Roman" w:cs="Times New Roman"/>
          <w:sz w:val="24"/>
          <w:szCs w:val="24"/>
        </w:rPr>
      </w:pPr>
      <w:r w:rsidRPr="00597A7C">
        <w:rPr>
          <w:rFonts w:ascii="Times New Roman" w:hAnsi="Times New Roman" w:cs="Times New Roman"/>
          <w:sz w:val="24"/>
          <w:szCs w:val="24"/>
        </w:rPr>
        <w:t>Хочется отметить активность и творческий подход в организации и проведении мероприятий член</w:t>
      </w:r>
      <w:r w:rsidR="0018007E" w:rsidRPr="00597A7C">
        <w:rPr>
          <w:rFonts w:ascii="Times New Roman" w:hAnsi="Times New Roman" w:cs="Times New Roman"/>
          <w:sz w:val="24"/>
          <w:szCs w:val="24"/>
        </w:rPr>
        <w:t>ов</w:t>
      </w:r>
      <w:r w:rsidRPr="00597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A7C">
        <w:rPr>
          <w:rFonts w:ascii="Times New Roman" w:hAnsi="Times New Roman" w:cs="Times New Roman"/>
          <w:sz w:val="24"/>
          <w:szCs w:val="24"/>
        </w:rPr>
        <w:t>профкома</w:t>
      </w:r>
      <w:r w:rsidR="0018007E" w:rsidRPr="00597A7C">
        <w:rPr>
          <w:rFonts w:ascii="Times New Roman" w:hAnsi="Times New Roman" w:cs="Times New Roman"/>
          <w:sz w:val="24"/>
          <w:szCs w:val="24"/>
        </w:rPr>
        <w:t xml:space="preserve">: </w:t>
      </w:r>
      <w:r w:rsidRPr="00597A7C">
        <w:rPr>
          <w:rFonts w:ascii="Times New Roman" w:hAnsi="Times New Roman" w:cs="Times New Roman"/>
          <w:sz w:val="24"/>
          <w:szCs w:val="24"/>
        </w:rPr>
        <w:t xml:space="preserve"> </w:t>
      </w:r>
      <w:r w:rsidR="0018007E" w:rsidRPr="00597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007E" w:rsidRPr="00597A7C">
        <w:rPr>
          <w:rFonts w:ascii="Times New Roman" w:hAnsi="Times New Roman" w:cs="Times New Roman"/>
          <w:sz w:val="24"/>
          <w:szCs w:val="24"/>
        </w:rPr>
        <w:t>Черенкову В.П.</w:t>
      </w:r>
      <w:r w:rsidRPr="00597A7C">
        <w:rPr>
          <w:rFonts w:ascii="Times New Roman" w:hAnsi="Times New Roman" w:cs="Times New Roman"/>
          <w:sz w:val="24"/>
          <w:szCs w:val="24"/>
        </w:rPr>
        <w:t xml:space="preserve">, </w:t>
      </w:r>
      <w:r w:rsidR="0018007E" w:rsidRPr="00597A7C">
        <w:rPr>
          <w:rFonts w:ascii="Times New Roman" w:hAnsi="Times New Roman" w:cs="Times New Roman"/>
          <w:sz w:val="24"/>
          <w:szCs w:val="24"/>
        </w:rPr>
        <w:t xml:space="preserve">Рубину И.Н. , Капустянскую М.В. и </w:t>
      </w:r>
      <w:proofErr w:type="spellStart"/>
      <w:r w:rsidR="0018007E" w:rsidRPr="00597A7C">
        <w:rPr>
          <w:rFonts w:ascii="Times New Roman" w:hAnsi="Times New Roman" w:cs="Times New Roman"/>
          <w:sz w:val="24"/>
          <w:szCs w:val="24"/>
        </w:rPr>
        <w:t>Филипченкову</w:t>
      </w:r>
      <w:proofErr w:type="spellEnd"/>
      <w:r w:rsidR="0018007E" w:rsidRPr="00597A7C">
        <w:rPr>
          <w:rFonts w:ascii="Times New Roman" w:hAnsi="Times New Roman" w:cs="Times New Roman"/>
          <w:sz w:val="24"/>
          <w:szCs w:val="24"/>
        </w:rPr>
        <w:t xml:space="preserve"> Е.А.</w:t>
      </w:r>
      <w:r w:rsidRPr="00597A7C">
        <w:rPr>
          <w:rFonts w:ascii="Times New Roman" w:hAnsi="Times New Roman" w:cs="Times New Roman"/>
          <w:sz w:val="24"/>
          <w:szCs w:val="24"/>
        </w:rPr>
        <w:t>.</w:t>
      </w:r>
    </w:p>
    <w:p w:rsidR="0018007E" w:rsidRPr="0018007E" w:rsidRDefault="0002073A" w:rsidP="0018007E">
      <w:pPr>
        <w:pStyle w:val="p3"/>
        <w:shd w:val="clear" w:color="auto" w:fill="FFFFFF"/>
        <w:ind w:firstLine="707"/>
        <w:jc w:val="both"/>
        <w:rPr>
          <w:color w:val="000000"/>
        </w:rPr>
      </w:pPr>
      <w:r w:rsidRPr="007242D0">
        <w:rPr>
          <w:color w:val="000000"/>
        </w:rPr>
        <w:t xml:space="preserve"> 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  <w:r w:rsidR="0018007E" w:rsidRPr="0018007E">
        <w:t xml:space="preserve"> </w:t>
      </w:r>
      <w:r w:rsidR="0018007E" w:rsidRPr="0018007E">
        <w:rPr>
          <w:color w:val="000000"/>
        </w:rPr>
        <w:t>Хочется пожелать</w:t>
      </w:r>
      <w:r w:rsidR="0018007E">
        <w:rPr>
          <w:color w:val="000000"/>
        </w:rPr>
        <w:t xml:space="preserve"> всем нам</w:t>
      </w:r>
      <w:r w:rsidR="0018007E" w:rsidRPr="0018007E">
        <w:rPr>
          <w:color w:val="000000"/>
        </w:rPr>
        <w:t xml:space="preserve"> насыщенной, интересной и эффективной деятельности, позволяющей реализовать намеченное.</w:t>
      </w:r>
      <w:r w:rsidR="00597A7C">
        <w:rPr>
          <w:color w:val="000000"/>
        </w:rPr>
        <w:t xml:space="preserve"> И помнить, что</w:t>
      </w:r>
      <w:r w:rsidR="0018007E" w:rsidRPr="0018007E">
        <w:rPr>
          <w:color w:val="000000"/>
        </w:rPr>
        <w:t xml:space="preserve">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</w:t>
      </w:r>
    </w:p>
    <w:p w:rsidR="0018007E" w:rsidRPr="0018007E" w:rsidRDefault="0018007E" w:rsidP="0018007E">
      <w:pPr>
        <w:pStyle w:val="p3"/>
        <w:shd w:val="clear" w:color="auto" w:fill="FFFFFF"/>
        <w:ind w:firstLine="707"/>
        <w:jc w:val="both"/>
        <w:rPr>
          <w:color w:val="000000"/>
        </w:rPr>
      </w:pPr>
    </w:p>
    <w:p w:rsidR="0002073A" w:rsidRPr="007242D0" w:rsidRDefault="0002073A" w:rsidP="0002073A">
      <w:pPr>
        <w:pStyle w:val="p3"/>
        <w:shd w:val="clear" w:color="auto" w:fill="FFFFFF"/>
        <w:ind w:firstLine="707"/>
        <w:jc w:val="both"/>
        <w:rPr>
          <w:color w:val="000000"/>
        </w:rPr>
      </w:pPr>
    </w:p>
    <w:p w:rsidR="00FE4066" w:rsidRPr="007242D0" w:rsidRDefault="00FE4066">
      <w:pPr>
        <w:rPr>
          <w:rFonts w:ascii="Times New Roman" w:hAnsi="Times New Roman" w:cs="Times New Roman"/>
          <w:sz w:val="24"/>
          <w:szCs w:val="24"/>
        </w:rPr>
      </w:pPr>
    </w:p>
    <w:sectPr w:rsidR="00FE4066" w:rsidRPr="0072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3A"/>
    <w:rsid w:val="000072F6"/>
    <w:rsid w:val="0002073A"/>
    <w:rsid w:val="00032F0D"/>
    <w:rsid w:val="00124BE6"/>
    <w:rsid w:val="0018007E"/>
    <w:rsid w:val="001D1F41"/>
    <w:rsid w:val="00231BD3"/>
    <w:rsid w:val="00351A80"/>
    <w:rsid w:val="005576A9"/>
    <w:rsid w:val="00597A7C"/>
    <w:rsid w:val="007242D0"/>
    <w:rsid w:val="007464E7"/>
    <w:rsid w:val="007528D1"/>
    <w:rsid w:val="007856A0"/>
    <w:rsid w:val="009746F6"/>
    <w:rsid w:val="00A83374"/>
    <w:rsid w:val="00A9413A"/>
    <w:rsid w:val="00B45352"/>
    <w:rsid w:val="00B80AED"/>
    <w:rsid w:val="00DF1191"/>
    <w:rsid w:val="00E625AB"/>
    <w:rsid w:val="00F61538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E9A50-9D90-45D6-9E0F-EDB0D19B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073A"/>
  </w:style>
  <w:style w:type="paragraph" w:customStyle="1" w:styleId="p2">
    <w:name w:val="p2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2073A"/>
  </w:style>
  <w:style w:type="character" w:customStyle="1" w:styleId="apple-converted-space">
    <w:name w:val="apple-converted-space"/>
    <w:basedOn w:val="a0"/>
    <w:rsid w:val="0002073A"/>
  </w:style>
  <w:style w:type="paragraph" w:customStyle="1" w:styleId="p6">
    <w:name w:val="p6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2073A"/>
  </w:style>
  <w:style w:type="paragraph" w:customStyle="1" w:styleId="p9">
    <w:name w:val="p9"/>
    <w:basedOn w:val="a"/>
    <w:rsid w:val="000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2016-03-21T18:01:00Z</dcterms:created>
  <dcterms:modified xsi:type="dcterms:W3CDTF">2016-03-29T06:16:00Z</dcterms:modified>
</cp:coreProperties>
</file>