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DF" w:rsidRDefault="00D6066B">
      <w:r>
        <w:rPr>
          <w:noProof/>
          <w:lang w:eastAsia="ru-RU"/>
        </w:rPr>
        <w:drawing>
          <wp:inline distT="0" distB="0" distL="0" distR="0">
            <wp:extent cx="6480175" cy="8987506"/>
            <wp:effectExtent l="0" t="0" r="0" b="4445"/>
            <wp:docPr id="1" name="Рисунок 1" descr="D:\УСТАВ НА САЙТ\скан. тит.лист 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СТАВ НА САЙТ\скан. тит.лист Устав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987506"/>
                    </a:xfrm>
                    <a:prstGeom prst="rect">
                      <a:avLst/>
                    </a:prstGeom>
                    <a:noFill/>
                    <a:ln>
                      <a:noFill/>
                    </a:ln>
                  </pic:spPr>
                </pic:pic>
              </a:graphicData>
            </a:graphic>
          </wp:inline>
        </w:drawing>
      </w:r>
    </w:p>
    <w:p w:rsidR="00D6066B" w:rsidRPr="00CC5753" w:rsidRDefault="00D6066B" w:rsidP="00D6066B">
      <w:pPr>
        <w:widowControl w:val="0"/>
        <w:autoSpaceDE w:val="0"/>
        <w:autoSpaceDN w:val="0"/>
        <w:adjustRightInd w:val="0"/>
        <w:spacing w:before="60" w:after="60" w:line="240" w:lineRule="auto"/>
        <w:jc w:val="center"/>
        <w:rPr>
          <w:rFonts w:ascii="Times New Roman CYR" w:eastAsia="Times New Roman" w:hAnsi="Times New Roman CYR" w:cs="Times New Roman CYR"/>
          <w:b/>
          <w:bCs/>
          <w:sz w:val="28"/>
          <w:szCs w:val="28"/>
          <w:lang w:eastAsia="ru-RU"/>
        </w:rPr>
      </w:pPr>
      <w:r w:rsidRPr="00CC5753">
        <w:rPr>
          <w:rFonts w:ascii="Times New Roman CYR" w:eastAsia="Times New Roman" w:hAnsi="Times New Roman CYR" w:cs="Times New Roman CYR"/>
          <w:b/>
          <w:bCs/>
          <w:sz w:val="28"/>
          <w:szCs w:val="28"/>
          <w:lang w:eastAsia="ru-RU"/>
        </w:rPr>
        <w:lastRenderedPageBreak/>
        <w:t>I. ОБЩИЕ ПОЛОЖЕНИЯ</w:t>
      </w:r>
    </w:p>
    <w:p w:rsidR="00D6066B" w:rsidRPr="00CC5753" w:rsidRDefault="00D6066B" w:rsidP="00D6066B">
      <w:pPr>
        <w:widowControl w:val="0"/>
        <w:autoSpaceDE w:val="0"/>
        <w:autoSpaceDN w:val="0"/>
        <w:adjustRightInd w:val="0"/>
        <w:spacing w:before="60" w:after="60" w:line="240" w:lineRule="auto"/>
        <w:jc w:val="both"/>
        <w:rPr>
          <w:rFonts w:ascii="Times New Roman CYR" w:eastAsia="Times New Roman" w:hAnsi="Times New Roman CYR" w:cs="Times New Roman CYR"/>
          <w:b/>
          <w:bCs/>
          <w:sz w:val="20"/>
          <w:szCs w:val="20"/>
          <w:lang w:eastAsia="ru-RU"/>
        </w:rPr>
      </w:pP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1.1. </w:t>
      </w:r>
      <w:r w:rsidRPr="00CC5753">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детский сад комбинированного вида № 27  «Ягодка » (далее Учреждение) </w:t>
      </w:r>
      <w:r w:rsidRPr="00CC5753">
        <w:rPr>
          <w:rFonts w:ascii="Times New Roman CYR" w:eastAsia="Times New Roman" w:hAnsi="Times New Roman CYR" w:cs="Times New Roman CYR"/>
          <w:sz w:val="28"/>
          <w:szCs w:val="28"/>
          <w:lang w:eastAsia="ru-RU"/>
        </w:rPr>
        <w:t xml:space="preserve">является муниципальным бюджетным дошкольным образовательным учреждением, находящимся в ведении муниципального образования городского округа город-курорт Ессентуки. </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1.2. Учреждение </w:t>
      </w:r>
      <w:r w:rsidRPr="00CC5753">
        <w:rPr>
          <w:rFonts w:ascii="Times New Roman" w:eastAsia="Times New Roman" w:hAnsi="Times New Roman" w:cs="Times New Roman"/>
          <w:sz w:val="28"/>
          <w:szCs w:val="28"/>
          <w:lang w:eastAsia="ru-RU"/>
        </w:rPr>
        <w:t>создано на основании  Постановления Главы города Ессентуки № 11  от 08.01.1998 г. «О создании муниципальных учреждений образования».</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w:eastAsia="Times New Roman" w:hAnsi="Times New Roman" w:cs="Times New Roman"/>
          <w:sz w:val="28"/>
          <w:szCs w:val="28"/>
          <w:lang w:eastAsia="ru-RU"/>
        </w:rPr>
        <w:t>Наименование Учреждения при создании – муниципальное  дошкольное образовательное учреждение детский сад комбинированного вида № 27 «Ягодка»</w:t>
      </w:r>
    </w:p>
    <w:p w:rsidR="00D6066B" w:rsidRPr="00CC5753" w:rsidRDefault="00D6066B" w:rsidP="00D6066B">
      <w:pPr>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ab/>
        <w:t>Постановлением Администрации города Ессентуки от 14.06.2011 г. № 931</w:t>
      </w:r>
      <w:r w:rsidRPr="00CC5753">
        <w:rPr>
          <w:rFonts w:ascii="Times New Roman" w:eastAsia="Times New Roman" w:hAnsi="Times New Roman" w:cs="Times New Roman"/>
          <w:color w:val="FF0000"/>
          <w:sz w:val="28"/>
          <w:szCs w:val="28"/>
          <w:lang w:eastAsia="ru-RU"/>
        </w:rPr>
        <w:t xml:space="preserve"> </w:t>
      </w:r>
      <w:r w:rsidRPr="00CC5753">
        <w:rPr>
          <w:rFonts w:ascii="Times New Roman" w:eastAsia="Times New Roman" w:hAnsi="Times New Roman" w:cs="Times New Roman"/>
          <w:sz w:val="28"/>
          <w:szCs w:val="28"/>
          <w:lang w:eastAsia="ru-RU"/>
        </w:rPr>
        <w:t>«О реорганизации муниципального общеобразовательного учреждения гимназии «Интеллект»</w:t>
      </w:r>
      <w:r w:rsidRPr="00CC5753">
        <w:rPr>
          <w:rFonts w:ascii="Times New Roman" w:eastAsia="Times New Roman" w:hAnsi="Times New Roman" w:cs="Times New Roman"/>
          <w:color w:val="FF0000"/>
          <w:sz w:val="28"/>
          <w:szCs w:val="28"/>
          <w:lang w:eastAsia="ru-RU"/>
        </w:rPr>
        <w:t xml:space="preserve"> </w:t>
      </w:r>
      <w:r w:rsidRPr="00CC5753">
        <w:rPr>
          <w:rFonts w:ascii="Times New Roman" w:eastAsia="Times New Roman" w:hAnsi="Times New Roman" w:cs="Times New Roman"/>
          <w:sz w:val="28"/>
          <w:szCs w:val="28"/>
          <w:lang w:eastAsia="ru-RU"/>
        </w:rPr>
        <w:t>путём выделения из её состава нового юридического лица – муниципального дошкольного образовательного учреждения детского сада комбинированного вида № 27 «Ягодка»</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1.3. Настоящий Устав Учреждения принят в соответствии с законодательством Российской Федерации, а также в связи с принятием Федерального закона от 29.12.2012 № 273-ФЗ  «Об образовании в Российской Федерации».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1.4. Полное наименование Учреждения: </w:t>
      </w:r>
      <w:r w:rsidRPr="00CC5753">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комбинированного вида № 27 «Ягодка»</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Сокращенное наименование Учреждения: </w:t>
      </w:r>
      <w:r w:rsidRPr="00CC5753">
        <w:rPr>
          <w:rFonts w:ascii="Times New Roman" w:eastAsia="Times New Roman" w:hAnsi="Times New Roman" w:cs="Times New Roman"/>
          <w:sz w:val="28"/>
          <w:szCs w:val="28"/>
          <w:lang w:eastAsia="ru-RU"/>
        </w:rPr>
        <w:t>МБДОУ детский сад № 27 «Ягодка»</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bCs/>
          <w:iCs/>
          <w:sz w:val="28"/>
          <w:szCs w:val="28"/>
          <w:lang w:eastAsia="ru-RU"/>
        </w:rPr>
        <w:t xml:space="preserve">1.5. </w:t>
      </w:r>
      <w:r w:rsidRPr="00CC5753">
        <w:rPr>
          <w:rFonts w:ascii="Times New Roman CYR" w:eastAsia="Times New Roman" w:hAnsi="Times New Roman CYR" w:cs="Times New Roman CYR"/>
          <w:sz w:val="28"/>
          <w:szCs w:val="28"/>
          <w:lang w:eastAsia="ru-RU"/>
        </w:rPr>
        <w:t>Организационно-правовая форма: учреждение.</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Тип Учреждения: </w:t>
      </w:r>
      <w:proofErr w:type="gramStart"/>
      <w:r w:rsidRPr="00CC5753">
        <w:rPr>
          <w:rFonts w:ascii="Times New Roman CYR" w:eastAsia="Times New Roman" w:hAnsi="Times New Roman CYR" w:cs="Times New Roman CYR"/>
          <w:sz w:val="28"/>
          <w:szCs w:val="28"/>
          <w:lang w:eastAsia="ru-RU"/>
        </w:rPr>
        <w:t>бюджетное</w:t>
      </w:r>
      <w:proofErr w:type="gramEnd"/>
      <w:r w:rsidRPr="00CC5753">
        <w:rPr>
          <w:rFonts w:ascii="Times New Roman CYR" w:eastAsia="Times New Roman" w:hAnsi="Times New Roman CYR" w:cs="Times New Roman CYR"/>
          <w:sz w:val="28"/>
          <w:szCs w:val="28"/>
          <w:lang w:eastAsia="ru-RU"/>
        </w:rPr>
        <w:t>.</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Тип образовательной организации: дошкольное образовательное учреждение.</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Учреждение является некоммерческой организацией и не ставит извлечение прибыли основной целью своей деятельности.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1.6. Место нахождения: </w:t>
      </w:r>
      <w:r w:rsidRPr="00CC5753">
        <w:rPr>
          <w:rFonts w:ascii="Times New Roman" w:eastAsia="Times New Roman" w:hAnsi="Times New Roman" w:cs="Times New Roman"/>
          <w:sz w:val="28"/>
          <w:szCs w:val="28"/>
          <w:lang w:eastAsia="ru-RU"/>
        </w:rPr>
        <w:t>(фактический адрес совпадает с юридическим адресом): 357635, Российская Федерация, Ставропольский край, г. Ессентуки, ул. 60 лет Октября, 18</w:t>
      </w:r>
      <w:r w:rsidRPr="00CC5753">
        <w:rPr>
          <w:rFonts w:ascii="Times New Roman CYR" w:eastAsia="Times New Roman" w:hAnsi="Times New Roman CYR" w:cs="Times New Roman CYR"/>
          <w:sz w:val="28"/>
          <w:szCs w:val="28"/>
          <w:lang w:eastAsia="ru-RU"/>
        </w:rPr>
        <w:t xml:space="preserve">.        </w:t>
      </w:r>
    </w:p>
    <w:p w:rsidR="00D6066B" w:rsidRPr="00CC5753" w:rsidRDefault="00D6066B" w:rsidP="00D606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1.7. </w:t>
      </w:r>
      <w:proofErr w:type="gramStart"/>
      <w:r w:rsidRPr="00CC5753">
        <w:rPr>
          <w:rFonts w:ascii="Times New Roman CYR" w:eastAsia="Times New Roman" w:hAnsi="Times New Roman CYR" w:cs="Times New Roman CYR"/>
          <w:sz w:val="28"/>
          <w:szCs w:val="28"/>
          <w:lang w:eastAsia="ru-RU"/>
        </w:rPr>
        <w:t xml:space="preserve">Учреждение в своей деятельности руководствуется </w:t>
      </w:r>
      <w:r w:rsidRPr="00CC5753">
        <w:rPr>
          <w:rFonts w:ascii="Times New Roman" w:eastAsia="Times New Roman" w:hAnsi="Times New Roman" w:cs="Times New Roman"/>
          <w:sz w:val="28"/>
          <w:szCs w:val="28"/>
          <w:lang w:eastAsia="ru-RU"/>
        </w:rPr>
        <w:t>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Российской Федерации, законами и иными правовыми актами Ставропольского края, нормативными актами муниципального образования городского округа город-курорт Ессентуки, а также настоящим Уставом.</w:t>
      </w:r>
      <w:proofErr w:type="gramEnd"/>
    </w:p>
    <w:p w:rsidR="00D6066B" w:rsidRPr="00CC5753" w:rsidRDefault="00D6066B" w:rsidP="00D606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1.8. Создание и деятельность политических партий, религиозных организаций (объединений) в Учреждении не допускаются</w:t>
      </w:r>
    </w:p>
    <w:p w:rsidR="00D6066B" w:rsidRPr="00CC5753" w:rsidRDefault="00D6066B" w:rsidP="00D606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6066B" w:rsidRPr="00CC5753" w:rsidRDefault="00D6066B" w:rsidP="00D6066B">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1.9.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sidRPr="00CC5753">
        <w:rPr>
          <w:rFonts w:ascii="Times New Roman CYR" w:eastAsia="Times New Roman" w:hAnsi="Times New Roman CYR" w:cs="Times New Roman CYR"/>
          <w:sz w:val="28"/>
          <w:szCs w:val="28"/>
          <w:lang w:eastAsia="ru-RU"/>
        </w:rPr>
        <w:t>нести обязанности</w:t>
      </w:r>
      <w:proofErr w:type="gramEnd"/>
      <w:r w:rsidRPr="00CC5753">
        <w:rPr>
          <w:rFonts w:ascii="Times New Roman CYR" w:eastAsia="Times New Roman" w:hAnsi="Times New Roman CYR" w:cs="Times New Roman CYR"/>
          <w:sz w:val="28"/>
          <w:szCs w:val="28"/>
          <w:lang w:eastAsia="ru-RU"/>
        </w:rPr>
        <w:t>, быть истцом и ответчиком в суде.</w:t>
      </w:r>
    </w:p>
    <w:p w:rsidR="00D6066B" w:rsidRPr="00CC5753" w:rsidRDefault="00D6066B" w:rsidP="00D6066B">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lastRenderedPageBreak/>
        <w:t>1.10. Учреждение имеет в оперативном управлении обособленное имущество, самостоятельный баланс, печать, содержащую его полное наименование на русском языке,  штампы и бланки со своим наименованием.</w:t>
      </w:r>
    </w:p>
    <w:p w:rsidR="00D6066B" w:rsidRPr="00CC5753" w:rsidRDefault="00D6066B" w:rsidP="00D6066B">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1.11. </w:t>
      </w:r>
      <w:proofErr w:type="gramStart"/>
      <w:r w:rsidRPr="00CC5753">
        <w:rPr>
          <w:rFonts w:ascii="Times New Roman CYR" w:eastAsia="Times New Roman" w:hAnsi="Times New Roman CYR" w:cs="Times New Roman CYR"/>
          <w:sz w:val="28"/>
          <w:szCs w:val="28"/>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w:t>
      </w:r>
      <w:r w:rsidRPr="00CC5753">
        <w:rPr>
          <w:rFonts w:ascii="Times New Roman" w:eastAsia="Times New Roman" w:hAnsi="Times New Roman" w:cs="Times New Roman"/>
          <w:sz w:val="28"/>
          <w:szCs w:val="28"/>
          <w:lang w:eastAsia="ru-RU"/>
        </w:rPr>
        <w:t xml:space="preserve"> территориальном органе Федерального казначейства в порядке,</w:t>
      </w:r>
      <w:r w:rsidRPr="00CC5753">
        <w:rPr>
          <w:rFonts w:ascii="Times New Roman CYR" w:eastAsia="Times New Roman" w:hAnsi="Times New Roman CYR" w:cs="Times New Roman CYR"/>
          <w:sz w:val="28"/>
          <w:szCs w:val="28"/>
          <w:lang w:eastAsia="ru-RU"/>
        </w:rPr>
        <w:t xml:space="preserve"> установленном законодательством Российской Федерации.</w:t>
      </w:r>
      <w:proofErr w:type="gramEnd"/>
    </w:p>
    <w:p w:rsidR="00D6066B" w:rsidRPr="00CC5753" w:rsidRDefault="00D6066B" w:rsidP="00D6066B">
      <w:pPr>
        <w:autoSpaceDE w:val="0"/>
        <w:autoSpaceDN w:val="0"/>
        <w:adjustRightInd w:val="0"/>
        <w:spacing w:after="0" w:line="240" w:lineRule="auto"/>
        <w:ind w:firstLine="540"/>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1.12.  Собственником Учреждения является  муниципальное образование городской округ город-курорт Ессентуки, (далее Собственник)</w:t>
      </w:r>
    </w:p>
    <w:p w:rsidR="00D6066B" w:rsidRPr="00CC5753" w:rsidRDefault="00D6066B" w:rsidP="00D6066B">
      <w:pPr>
        <w:autoSpaceDE w:val="0"/>
        <w:autoSpaceDN w:val="0"/>
        <w:adjustRightInd w:val="0"/>
        <w:spacing w:after="0" w:line="240" w:lineRule="auto"/>
        <w:ind w:firstLine="567"/>
        <w:jc w:val="both"/>
        <w:outlineLvl w:val="4"/>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1.13. </w:t>
      </w:r>
      <w:proofErr w:type="gramStart"/>
      <w:r w:rsidRPr="00CC5753">
        <w:rPr>
          <w:rFonts w:ascii="Times New Roman" w:eastAsia="Times New Roman" w:hAnsi="Times New Roman" w:cs="Times New Roman"/>
          <w:sz w:val="28"/>
          <w:szCs w:val="28"/>
          <w:lang w:eastAsia="ru-RU"/>
        </w:rPr>
        <w:t>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действующим законодательством и настоящим Уставом, и отвечает этим имуществом по своим обязательствам (за исключением недвижимого и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r w:rsidRPr="00CC5753">
        <w:rPr>
          <w:rFonts w:ascii="Times New Roman" w:eastAsia="Times New Roman" w:hAnsi="Times New Roman" w:cs="Times New Roman"/>
          <w:sz w:val="28"/>
          <w:szCs w:val="28"/>
          <w:lang w:eastAsia="ru-RU"/>
        </w:rPr>
        <w:t xml:space="preserve">). </w:t>
      </w:r>
    </w:p>
    <w:p w:rsidR="00D6066B" w:rsidRPr="00CC5753" w:rsidRDefault="00D6066B" w:rsidP="00D6066B">
      <w:pPr>
        <w:autoSpaceDE w:val="0"/>
        <w:autoSpaceDN w:val="0"/>
        <w:adjustRightInd w:val="0"/>
        <w:spacing w:after="0" w:line="240" w:lineRule="auto"/>
        <w:ind w:firstLine="540"/>
        <w:jc w:val="both"/>
        <w:rPr>
          <w:rFonts w:ascii="Times New Roman CYR" w:eastAsia="Times New Roman" w:hAnsi="Times New Roman CYR" w:cs="Times New Roman CYR"/>
          <w:sz w:val="28"/>
          <w:szCs w:val="28"/>
          <w:lang w:eastAsia="ru-RU"/>
        </w:rPr>
      </w:pPr>
      <w:r w:rsidRPr="00CC5753">
        <w:rPr>
          <w:rFonts w:ascii="Times New Roman CYR" w:eastAsia="Times New Roman" w:hAnsi="Times New Roman CYR" w:cs="Times New Roman CYR"/>
          <w:sz w:val="28"/>
          <w:szCs w:val="28"/>
          <w:lang w:eastAsia="ru-RU"/>
        </w:rPr>
        <w:t xml:space="preserve">1.14. 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 </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lang w:eastAsia="ru-RU"/>
        </w:rPr>
      </w:pPr>
      <w:r w:rsidRPr="00CC5753">
        <w:rPr>
          <w:rFonts w:ascii="Times New Roman CYR" w:eastAsia="Times New Roman" w:hAnsi="Times New Roman CYR" w:cs="Times New Roman CYR"/>
          <w:sz w:val="28"/>
          <w:szCs w:val="28"/>
          <w:lang w:eastAsia="ru-RU"/>
        </w:rPr>
        <w:t>1.15. Учреждение формирует свою структуру по согласованию с Учредителем, если  иное не установлено федеральными законами.</w:t>
      </w:r>
      <w:r w:rsidRPr="00CC5753">
        <w:rPr>
          <w:rFonts w:ascii="Times New Roman CYR" w:eastAsia="Times New Roman" w:hAnsi="Times New Roman CYR" w:cs="Times New Roman CYR"/>
          <w:i/>
          <w:sz w:val="28"/>
          <w:szCs w:val="28"/>
          <w:lang w:eastAsia="ru-RU"/>
        </w:rPr>
        <w:t xml:space="preserve"> </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bCs/>
          <w:iCs/>
          <w:sz w:val="28"/>
          <w:szCs w:val="28"/>
          <w:lang w:eastAsia="ru-RU"/>
        </w:rPr>
      </w:pPr>
      <w:r w:rsidRPr="00CC5753">
        <w:rPr>
          <w:rFonts w:ascii="Times New Roman CYR" w:eastAsia="Times New Roman" w:hAnsi="Times New Roman CYR" w:cs="Times New Roman CYR"/>
          <w:sz w:val="28"/>
          <w:szCs w:val="28"/>
          <w:lang w:eastAsia="ru-RU"/>
        </w:rPr>
        <w:t>1.16. Учреждение вправе создавать филиалы по согласованию с Учредителем</w:t>
      </w:r>
      <w:r w:rsidRPr="00CC5753">
        <w:rPr>
          <w:rFonts w:ascii="Times New Roman" w:eastAsia="Times New Roman" w:hAnsi="Times New Roman" w:cs="Times New Roman"/>
          <w:bCs/>
          <w:iCs/>
          <w:sz w:val="28"/>
          <w:szCs w:val="28"/>
          <w:lang w:eastAsia="ru-RU"/>
        </w:rPr>
        <w:t xml:space="preserve">  и органом местного самоуправления, осуществляющим управление в сфере образования, по месту нахождения создаваемого филиала. </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bCs/>
          <w:iCs/>
          <w:sz w:val="28"/>
          <w:szCs w:val="28"/>
          <w:lang w:eastAsia="ru-RU"/>
        </w:rPr>
      </w:pPr>
      <w:r w:rsidRPr="00CC5753">
        <w:rPr>
          <w:rFonts w:ascii="Times New Roman" w:eastAsia="Times New Roman" w:hAnsi="Times New Roman" w:cs="Times New Roman"/>
          <w:bCs/>
          <w:iCs/>
          <w:sz w:val="28"/>
          <w:szCs w:val="28"/>
          <w:lang w:eastAsia="ru-RU"/>
        </w:rPr>
        <w:t>Учреждение вправе открывать и закрывать представительства на территории Российской Федерации.</w:t>
      </w:r>
    </w:p>
    <w:p w:rsidR="00D6066B" w:rsidRPr="00CC5753" w:rsidRDefault="00D6066B" w:rsidP="00D6066B">
      <w:pPr>
        <w:spacing w:after="0" w:line="240" w:lineRule="auto"/>
        <w:ind w:firstLine="539"/>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1.17. </w:t>
      </w:r>
      <w:r w:rsidRPr="00CC5753">
        <w:rPr>
          <w:rFonts w:ascii="Times New Roman" w:eastAsia="Times New Roman" w:hAnsi="Times New Roman" w:cs="Times New Roman"/>
          <w:sz w:val="28"/>
          <w:szCs w:val="28"/>
          <w:lang w:eastAsia="ru-RU"/>
        </w:rPr>
        <w:t xml:space="preserve">Филиалы и представительства, не являются юридическими лицами и действуют на основании положения, утвержденного </w:t>
      </w:r>
      <w:proofErr w:type="gramStart"/>
      <w:r w:rsidRPr="00CC5753">
        <w:rPr>
          <w:rFonts w:ascii="Times New Roman" w:eastAsia="Times New Roman" w:hAnsi="Times New Roman" w:cs="Times New Roman"/>
          <w:color w:val="000000"/>
          <w:sz w:val="28"/>
          <w:szCs w:val="28"/>
          <w:lang w:eastAsia="ru-RU"/>
        </w:rPr>
        <w:t>Заведующим Учреждения</w:t>
      </w:r>
      <w:proofErr w:type="gramEnd"/>
      <w:r w:rsidRPr="00CC5753">
        <w:rPr>
          <w:rFonts w:ascii="Times New Roman" w:eastAsia="Times New Roman" w:hAnsi="Times New Roman" w:cs="Times New Roman"/>
          <w:sz w:val="28"/>
          <w:szCs w:val="28"/>
          <w:lang w:eastAsia="ru-RU"/>
        </w:rPr>
        <w:t xml:space="preserve">. </w:t>
      </w:r>
    </w:p>
    <w:p w:rsidR="00D6066B" w:rsidRPr="00CC5753" w:rsidRDefault="00D6066B" w:rsidP="00D6066B">
      <w:pPr>
        <w:spacing w:after="0" w:line="240" w:lineRule="auto"/>
        <w:ind w:firstLine="53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Руководители филиалов и представительств</w:t>
      </w:r>
      <w:r w:rsidRPr="00CC5753">
        <w:rPr>
          <w:rFonts w:ascii="Times New Roman" w:eastAsia="Times New Roman" w:hAnsi="Times New Roman" w:cs="Times New Roman"/>
          <w:color w:val="000000"/>
          <w:sz w:val="28"/>
          <w:szCs w:val="28"/>
          <w:lang w:eastAsia="ru-RU"/>
        </w:rPr>
        <w:t xml:space="preserve"> </w:t>
      </w:r>
      <w:r w:rsidRPr="00CC5753">
        <w:rPr>
          <w:rFonts w:ascii="Times New Roman" w:eastAsia="Times New Roman" w:hAnsi="Times New Roman" w:cs="Times New Roman"/>
          <w:sz w:val="28"/>
          <w:szCs w:val="28"/>
          <w:lang w:eastAsia="ru-RU"/>
        </w:rPr>
        <w:t>действуют на основании доверенности Заведующего Учреждением.</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CC5753">
        <w:rPr>
          <w:rFonts w:ascii="Times New Roman" w:eastAsia="Times New Roman" w:hAnsi="Times New Roman" w:cs="Times New Roman"/>
          <w:sz w:val="28"/>
          <w:szCs w:val="28"/>
          <w:lang w:eastAsia="ru-RU"/>
        </w:rPr>
        <w:t xml:space="preserve">1.18. На момент государственной регистрации настоящего Устава </w:t>
      </w:r>
      <w:r w:rsidRPr="00CC5753">
        <w:rPr>
          <w:rFonts w:ascii="Times New Roman CYR" w:eastAsia="Times New Roman" w:hAnsi="Times New Roman CYR" w:cs="Times New Roman CYR"/>
          <w:color w:val="000000"/>
          <w:sz w:val="28"/>
          <w:szCs w:val="28"/>
          <w:lang w:eastAsia="ru-RU"/>
        </w:rPr>
        <w:t>Учреждение</w:t>
      </w:r>
      <w:r w:rsidRPr="00CC5753">
        <w:rPr>
          <w:rFonts w:ascii="Times New Roman" w:eastAsia="Times New Roman" w:hAnsi="Times New Roman" w:cs="Times New Roman"/>
          <w:sz w:val="28"/>
          <w:szCs w:val="28"/>
          <w:lang w:eastAsia="ru-RU"/>
        </w:rPr>
        <w:t xml:space="preserve">  не имеет филиалов и представительств.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1.19. </w:t>
      </w:r>
      <w:r w:rsidRPr="00CC5753">
        <w:rPr>
          <w:rFonts w:ascii="Times New Roman" w:eastAsia="Times New Roman" w:hAnsi="Times New Roman" w:cs="Times New Roman"/>
          <w:sz w:val="28"/>
          <w:szCs w:val="28"/>
          <w:lang w:eastAsia="ru-RU"/>
        </w:rPr>
        <w:t xml:space="preserve">Функции и полномочия учредителя  учреждения осуществляются Администрацией города Ессентуки, действующей через Управление образования Администрации города Ессентуки </w:t>
      </w:r>
      <w:r w:rsidRPr="00CC5753">
        <w:rPr>
          <w:rFonts w:ascii="Times New Roman CYR" w:eastAsia="Times New Roman" w:hAnsi="Times New Roman CYR" w:cs="Times New Roman CYR"/>
          <w:sz w:val="28"/>
          <w:szCs w:val="28"/>
          <w:lang w:eastAsia="ru-RU"/>
        </w:rPr>
        <w:t>(далее – Учредитель).</w:t>
      </w:r>
    </w:p>
    <w:p w:rsidR="00D6066B" w:rsidRPr="00CC5753" w:rsidRDefault="00D6066B" w:rsidP="00D6066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1</w:t>
      </w:r>
      <w:r w:rsidRPr="00CC5753">
        <w:rPr>
          <w:rFonts w:ascii="Times New Roman" w:eastAsia="Times New Roman" w:hAnsi="Times New Roman" w:cs="Times New Roman"/>
          <w:sz w:val="28"/>
          <w:szCs w:val="28"/>
          <w:lang w:eastAsia="ru-RU"/>
        </w:rPr>
        <w:t xml:space="preserve">.20. В случае </w:t>
      </w:r>
      <w:proofErr w:type="gramStart"/>
      <w:r w:rsidRPr="00CC5753">
        <w:rPr>
          <w:rFonts w:ascii="Times New Roman" w:eastAsia="Times New Roman" w:hAnsi="Times New Roman" w:cs="Times New Roman"/>
          <w:sz w:val="28"/>
          <w:szCs w:val="28"/>
          <w:lang w:eastAsia="ru-RU"/>
        </w:rPr>
        <w:t>реорганизации Управления образования Администрации города</w:t>
      </w:r>
      <w:proofErr w:type="gramEnd"/>
      <w:r w:rsidRPr="00CC5753">
        <w:rPr>
          <w:rFonts w:ascii="Times New Roman" w:eastAsia="Times New Roman" w:hAnsi="Times New Roman" w:cs="Times New Roman"/>
          <w:sz w:val="28"/>
          <w:szCs w:val="28"/>
          <w:lang w:eastAsia="ru-RU"/>
        </w:rPr>
        <w:t xml:space="preserve"> Ессентуки, права Учредителя переходят к соответствующим правопреемникам.</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1.21. Учреждение вправе иметь собственные печатные и электронные издания.</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1.22.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название Учреждения, его официальная символика, наименования проектов и программ Учреждения, официальный сайт </w:t>
      </w:r>
      <w:r w:rsidRPr="00CC5753">
        <w:rPr>
          <w:rFonts w:ascii="Times New Roman" w:eastAsia="Times New Roman" w:hAnsi="Times New Roman" w:cs="Times New Roman"/>
          <w:sz w:val="28"/>
          <w:szCs w:val="28"/>
          <w:lang w:eastAsia="ru-RU"/>
        </w:rPr>
        <w:lastRenderedPageBreak/>
        <w:t>Учреждения в информационно-телекоммуникационной сети Интернет, определяются в соответствии с законодательством Российской Федерации.</w:t>
      </w:r>
    </w:p>
    <w:p w:rsidR="00D6066B" w:rsidRPr="00CC5753" w:rsidRDefault="00D6066B" w:rsidP="00D6066B">
      <w:pPr>
        <w:widowControl w:val="0"/>
        <w:autoSpaceDE w:val="0"/>
        <w:autoSpaceDN w:val="0"/>
        <w:adjustRightInd w:val="0"/>
        <w:spacing w:after="0" w:line="240" w:lineRule="auto"/>
        <w:jc w:val="both"/>
        <w:rPr>
          <w:rFonts w:ascii="Times New Roman CYR" w:eastAsia="Times New Roman" w:hAnsi="Times New Roman CYR" w:cs="Times New Roman CYR"/>
          <w:b/>
          <w:bCs/>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color w:val="000000"/>
          <w:sz w:val="28"/>
          <w:szCs w:val="28"/>
          <w:lang w:eastAsia="ru-RU"/>
        </w:rPr>
      </w:pPr>
      <w:r w:rsidRPr="00CC5753">
        <w:rPr>
          <w:rFonts w:ascii="Times New Roman CYR" w:eastAsia="Times New Roman" w:hAnsi="Times New Roman CYR" w:cs="Times New Roman CYR"/>
          <w:b/>
          <w:bCs/>
          <w:sz w:val="28"/>
          <w:szCs w:val="28"/>
          <w:lang w:eastAsia="ru-RU"/>
        </w:rPr>
        <w:t>II. ПРЕДМЕТ, ЦЕЛИ И ВИДЫ ОСНОВНОЙ И ИНОЙ ПРИНОСЯЩЕЙ ДОХОД ДЕЯТЕЛЬНОСТИ</w:t>
      </w:r>
    </w:p>
    <w:p w:rsidR="00D6066B" w:rsidRPr="00CC5753" w:rsidRDefault="00D6066B" w:rsidP="00D6066B">
      <w:pPr>
        <w:widowControl w:val="0"/>
        <w:autoSpaceDE w:val="0"/>
        <w:autoSpaceDN w:val="0"/>
        <w:adjustRightInd w:val="0"/>
        <w:spacing w:after="0" w:line="240" w:lineRule="auto"/>
        <w:jc w:val="both"/>
        <w:rPr>
          <w:rFonts w:ascii="Times New Roman CYR" w:eastAsia="Times New Roman" w:hAnsi="Times New Roman CYR" w:cs="Times New Roman CYR"/>
          <w:b/>
          <w:bCs/>
          <w:sz w:val="28"/>
          <w:szCs w:val="28"/>
          <w:lang w:eastAsia="ru-RU"/>
        </w:rPr>
      </w:pP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2.1. </w:t>
      </w:r>
      <w:r w:rsidRPr="00CC5753">
        <w:rPr>
          <w:rFonts w:ascii="Times New Roman" w:eastAsia="Times New Roman" w:hAnsi="Times New Roman" w:cs="Times New Roman"/>
          <w:sz w:val="28"/>
          <w:szCs w:val="28"/>
          <w:lang w:eastAsia="ru-RU"/>
        </w:rPr>
        <w:t>Учреждение создано для выполнения работ, оказания услуг в целях обеспечения реализации предусмотренных нормативными правовыми актами Российской Федерации, законодательством Ставропольского края и,  полномочий</w:t>
      </w:r>
      <w:r w:rsidRPr="00CC5753">
        <w:rPr>
          <w:rFonts w:ascii="Times New Roman CYR" w:eastAsia="Times New Roman" w:hAnsi="Times New Roman CYR" w:cs="Times New Roman CYR"/>
          <w:sz w:val="28"/>
          <w:szCs w:val="28"/>
          <w:lang w:eastAsia="ru-RU"/>
        </w:rPr>
        <w:t xml:space="preserve"> </w:t>
      </w:r>
      <w:r w:rsidRPr="00CC5753">
        <w:rPr>
          <w:rFonts w:ascii="Times New Roman" w:eastAsia="Times New Roman" w:hAnsi="Times New Roman" w:cs="Times New Roman"/>
          <w:sz w:val="28"/>
          <w:szCs w:val="28"/>
          <w:lang w:eastAsia="ru-RU"/>
        </w:rPr>
        <w:t>муниципального образования городского округа города-курорта Ессентуки в сфере образования.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2.2.Предметом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2.3.</w:t>
      </w:r>
      <w:r w:rsidRPr="00CC5753">
        <w:rPr>
          <w:rFonts w:ascii="Times New Roman" w:eastAsia="Times New Roman" w:hAnsi="Times New Roman" w:cs="Times New Roman"/>
          <w:sz w:val="28"/>
          <w:szCs w:val="28"/>
          <w:lang w:eastAsia="ru-RU"/>
        </w:rPr>
        <w:t xml:space="preserve"> Основными целями деятельности, для которых создано Учреждение, являются:</w:t>
      </w:r>
      <w:r w:rsidRPr="00CC5753">
        <w:rPr>
          <w:rFonts w:ascii="Times New Roman CYR" w:eastAsia="Times New Roman" w:hAnsi="Times New Roman CYR" w:cs="Times New Roman CYR"/>
          <w:sz w:val="28"/>
          <w:szCs w:val="28"/>
          <w:lang w:eastAsia="ru-RU"/>
        </w:rPr>
        <w:t xml:space="preserve"> </w:t>
      </w:r>
      <w:r w:rsidRPr="00CC5753">
        <w:rPr>
          <w:rFonts w:ascii="Times New Roman" w:eastAsia="Times New Roman" w:hAnsi="Times New Roman" w:cs="Times New Roman"/>
          <w:sz w:val="28"/>
          <w:szCs w:val="28"/>
          <w:lang w:eastAsia="ru-RU"/>
        </w:rPr>
        <w:t>- образовательная деятельность по образовательным программам дошкольного образования, присмотр и уход за детьми.</w:t>
      </w:r>
      <w:r w:rsidRPr="00CC5753">
        <w:rPr>
          <w:rFonts w:ascii="Arial" w:eastAsia="Times New Roman" w:hAnsi="Arial" w:cs="Arial"/>
          <w:color w:val="000000"/>
          <w:sz w:val="20"/>
          <w:szCs w:val="20"/>
          <w:lang w:eastAsia="ru-RU"/>
        </w:rPr>
        <w:t xml:space="preserve"> </w:t>
      </w:r>
      <w:r w:rsidRPr="00CC5753">
        <w:rPr>
          <w:rFonts w:ascii="Times New Roman" w:eastAsia="Times New Roman" w:hAnsi="Times New Roman" w:cs="Times New Roman"/>
          <w:sz w:val="28"/>
          <w:szCs w:val="28"/>
          <w:lang w:eastAsia="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2.4.Для достижения цели, указанной в пункте 2.1. настоящего Устава, Учреждение осуществляет в установленном законодательством Российской Федерации порядке следующие виды деятельности: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 Реализация основной образовательной программы дошкольного образования, разработанной в соответствии с федеральным государственным образовательным стандартом дошкольного образования и с учетом соответствующих примерных основных образовательных программ.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 Присмотр и уход за детьми.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  Организация обучения детей с ограниченными возможностями здоровья по адаптированной образовательной программе с согласия родителей (законных представителей) и на основании заключения психолого-медико-педагогической комиссии, при наличии соответствующих условий.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 Организация питания воспитанников. </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Обеспечение медицинского обслуживания обучающихся учреждениями здравоохранения, проведение лечебно-профилактических мероприятий, соблюдение санитарно-гигиенического режима и качества питания обучающихся.</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2.5.Учреждение вправе осуществлять образовательную деятельность по следующим образовательным программам, реализация которых не является основой целью его деятельности:</w:t>
      </w:r>
    </w:p>
    <w:p w:rsidR="00D6066B" w:rsidRPr="00CC5753" w:rsidRDefault="00D6066B" w:rsidP="00D6066B">
      <w:pPr>
        <w:spacing w:after="0"/>
        <w:ind w:firstLine="709"/>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lastRenderedPageBreak/>
        <w:t>- образовательная деятельность по дополнительным общеразвивающим программам.</w:t>
      </w:r>
    </w:p>
    <w:p w:rsidR="00D6066B" w:rsidRPr="00CC5753" w:rsidRDefault="00D6066B" w:rsidP="00D6066B">
      <w:pPr>
        <w:autoSpaceDE w:val="0"/>
        <w:autoSpaceDN w:val="0"/>
        <w:adjustRightInd w:val="0"/>
        <w:spacing w:after="0" w:line="240" w:lineRule="auto"/>
        <w:ind w:firstLine="567"/>
        <w:jc w:val="both"/>
        <w:rPr>
          <w:rFonts w:ascii="Times New Roman CYR" w:eastAsia="Times New Roman" w:hAnsi="Times New Roman CYR" w:cs="Times New Roman CYR"/>
          <w:bCs/>
          <w:iCs/>
          <w:sz w:val="28"/>
          <w:szCs w:val="28"/>
          <w:lang w:eastAsia="ru-RU"/>
        </w:rPr>
      </w:pPr>
      <w:r w:rsidRPr="00CC5753">
        <w:rPr>
          <w:rFonts w:ascii="Times New Roman CYR" w:eastAsia="Times New Roman" w:hAnsi="Times New Roman CYR" w:cs="Times New Roman CYR"/>
          <w:bCs/>
          <w:iCs/>
          <w:sz w:val="28"/>
          <w:szCs w:val="28"/>
          <w:lang w:eastAsia="ru-RU"/>
        </w:rPr>
        <w:t>2.6.</w:t>
      </w:r>
      <w:r w:rsidRPr="00CC5753">
        <w:rPr>
          <w:rFonts w:ascii="Times New Roman" w:eastAsia="Times New Roman" w:hAnsi="Times New Roman" w:cs="Times New Roman"/>
          <w:sz w:val="28"/>
          <w:szCs w:val="28"/>
          <w:lang w:eastAsia="ru-RU"/>
        </w:rPr>
        <w:t xml:space="preserve"> Учреждение выполняет муниципальное задание, которое в соответствии с предусмотренными в настоящем Уставе видами деятельности Учреждения формируется и утверждается Учредителем</w:t>
      </w:r>
      <w:r w:rsidRPr="00CC5753">
        <w:rPr>
          <w:rFonts w:ascii="Times New Roman CYR" w:eastAsia="Times New Roman" w:hAnsi="Times New Roman CYR" w:cs="Times New Roman CYR"/>
          <w:bCs/>
          <w:iCs/>
          <w:sz w:val="28"/>
          <w:szCs w:val="28"/>
          <w:lang w:eastAsia="ru-RU"/>
        </w:rPr>
        <w:t>.</w:t>
      </w:r>
    </w:p>
    <w:p w:rsidR="00D6066B" w:rsidRPr="00CC5753" w:rsidRDefault="00D6066B" w:rsidP="00D6066B">
      <w:pPr>
        <w:autoSpaceDE w:val="0"/>
        <w:autoSpaceDN w:val="0"/>
        <w:adjustRightInd w:val="0"/>
        <w:spacing w:after="0" w:line="240" w:lineRule="auto"/>
        <w:ind w:firstLine="567"/>
        <w:jc w:val="both"/>
        <w:rPr>
          <w:rFonts w:ascii="Times New Roman CYR" w:eastAsia="Times New Roman" w:hAnsi="Times New Roman CYR" w:cs="Times New Roman CYR"/>
          <w:bCs/>
          <w:iCs/>
          <w:sz w:val="28"/>
          <w:szCs w:val="28"/>
          <w:lang w:eastAsia="ru-RU"/>
        </w:rPr>
      </w:pPr>
      <w:r w:rsidRPr="00CC5753">
        <w:rPr>
          <w:rFonts w:ascii="Times New Roman CYR" w:eastAsia="Times New Roman" w:hAnsi="Times New Roman CYR" w:cs="Times New Roman CYR"/>
          <w:bCs/>
          <w:iCs/>
          <w:sz w:val="28"/>
          <w:szCs w:val="28"/>
          <w:lang w:eastAsia="ru-RU"/>
        </w:rPr>
        <w:t xml:space="preserve">2.7.Учреждение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D6066B" w:rsidRPr="00CC5753" w:rsidRDefault="00D6066B" w:rsidP="00D6066B">
      <w:pPr>
        <w:autoSpaceDE w:val="0"/>
        <w:autoSpaceDN w:val="0"/>
        <w:adjustRightInd w:val="0"/>
        <w:spacing w:after="0" w:line="240" w:lineRule="auto"/>
        <w:ind w:firstLine="567"/>
        <w:jc w:val="both"/>
        <w:rPr>
          <w:rFonts w:ascii="Times New Roman CYR" w:eastAsia="Times New Roman" w:hAnsi="Times New Roman CYR" w:cs="Times New Roman CYR"/>
          <w:bCs/>
          <w:iCs/>
          <w:sz w:val="28"/>
          <w:szCs w:val="28"/>
          <w:lang w:eastAsia="ru-RU"/>
        </w:rPr>
      </w:pPr>
      <w:r w:rsidRPr="00CC5753">
        <w:rPr>
          <w:rFonts w:ascii="Times New Roman CYR" w:eastAsia="Times New Roman" w:hAnsi="Times New Roman CYR" w:cs="Times New Roman CYR"/>
          <w:bCs/>
          <w:iCs/>
          <w:sz w:val="28"/>
          <w:szCs w:val="28"/>
          <w:lang w:eastAsia="ru-RU"/>
        </w:rPr>
        <w:t xml:space="preserve">2.8. Доход от оказания платных образовательных услуг поступает в самостоятельное распоряжение бюджетного Учреждения и используется им для достижения целей, ради которых оно создано. </w:t>
      </w:r>
    </w:p>
    <w:p w:rsidR="00D6066B" w:rsidRPr="00CC5753" w:rsidRDefault="00D6066B" w:rsidP="00D6066B">
      <w:pPr>
        <w:autoSpaceDE w:val="0"/>
        <w:autoSpaceDN w:val="0"/>
        <w:adjustRightInd w:val="0"/>
        <w:spacing w:after="0" w:line="240" w:lineRule="auto"/>
        <w:ind w:firstLine="567"/>
        <w:jc w:val="both"/>
        <w:rPr>
          <w:rFonts w:ascii="Times New Roman CYR" w:eastAsia="Times New Roman" w:hAnsi="Times New Roman CYR" w:cs="Times New Roman CYR"/>
          <w:bCs/>
          <w:iCs/>
          <w:sz w:val="28"/>
          <w:szCs w:val="28"/>
          <w:lang w:eastAsia="ru-RU"/>
        </w:rPr>
      </w:pPr>
      <w:r w:rsidRPr="00CC5753">
        <w:rPr>
          <w:rFonts w:ascii="Times New Roman CYR" w:eastAsia="Times New Roman" w:hAnsi="Times New Roman CYR" w:cs="Times New Roman CYR"/>
          <w:bCs/>
          <w:iCs/>
          <w:sz w:val="28"/>
          <w:szCs w:val="28"/>
          <w:lang w:eastAsia="ru-RU"/>
        </w:rPr>
        <w:t>2.9. Учреждение вправе осуществлять следующие виды деятельности, приносящие доход, лишь постольку, поскольку это служит достижению целей, ради которых оно создано:</w:t>
      </w:r>
    </w:p>
    <w:p w:rsidR="00D6066B" w:rsidRPr="00CC5753" w:rsidRDefault="00D6066B" w:rsidP="00D6066B">
      <w:pPr>
        <w:numPr>
          <w:ilvl w:val="0"/>
          <w:numId w:val="1"/>
        </w:numPr>
        <w:tabs>
          <w:tab w:val="num" w:pos="1428"/>
        </w:tabs>
        <w:suppressAutoHyphens/>
        <w:spacing w:after="0" w:line="240" w:lineRule="auto"/>
        <w:jc w:val="both"/>
        <w:rPr>
          <w:rFonts w:ascii="Times New Roman" w:eastAsia="Times New Roman" w:hAnsi="Times New Roman" w:cs="Times New Roman"/>
          <w:sz w:val="28"/>
          <w:szCs w:val="28"/>
          <w:lang w:eastAsia="ar-SA"/>
        </w:rPr>
      </w:pPr>
      <w:r w:rsidRPr="00CC5753">
        <w:rPr>
          <w:rFonts w:ascii="Times New Roman" w:eastAsia="Times New Roman" w:hAnsi="Times New Roman" w:cs="Times New Roman"/>
          <w:sz w:val="28"/>
          <w:szCs w:val="28"/>
          <w:lang w:eastAsia="ar-SA"/>
        </w:rPr>
        <w:t>организация работы  кружков;</w:t>
      </w:r>
    </w:p>
    <w:p w:rsidR="00D6066B" w:rsidRPr="00CC5753" w:rsidRDefault="00D6066B" w:rsidP="00D6066B">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C5753">
        <w:rPr>
          <w:rFonts w:ascii="Times New Roman" w:eastAsia="Times New Roman" w:hAnsi="Times New Roman" w:cs="Times New Roman"/>
          <w:sz w:val="28"/>
          <w:szCs w:val="28"/>
          <w:lang w:eastAsia="ar-SA"/>
        </w:rPr>
        <w:t xml:space="preserve">создание  студий, групп, факультативов по обучению и приобщению детей к знанию мировой культуры, живописи, графики, скульптуры, народных промыслов и т.д., т.е. всему тому, что направлено на всестороннее развитие гармоничной личности; </w:t>
      </w:r>
    </w:p>
    <w:p w:rsidR="00D6066B" w:rsidRPr="00CC5753" w:rsidRDefault="00D6066B" w:rsidP="00D6066B">
      <w:pPr>
        <w:numPr>
          <w:ilvl w:val="0"/>
          <w:numId w:val="1"/>
        </w:numPr>
        <w:suppressAutoHyphens/>
        <w:spacing w:after="0" w:line="240" w:lineRule="auto"/>
        <w:jc w:val="both"/>
        <w:rPr>
          <w:rFonts w:ascii="Times New Roman" w:eastAsia="Times New Roman" w:hAnsi="Times New Roman" w:cs="Times New Roman"/>
          <w:sz w:val="28"/>
          <w:szCs w:val="28"/>
          <w:lang w:eastAsia="ar-SA"/>
        </w:rPr>
      </w:pPr>
      <w:proofErr w:type="gramStart"/>
      <w:r w:rsidRPr="00CC5753">
        <w:rPr>
          <w:rFonts w:ascii="Times New Roman" w:eastAsia="Times New Roman" w:hAnsi="Times New Roman" w:cs="Times New Roman"/>
          <w:sz w:val="28"/>
          <w:szCs w:val="28"/>
          <w:lang w:eastAsia="ar-SA"/>
        </w:rPr>
        <w:t>создание различных секций, групп по укреплению здоровья (гимнастика, аэробика, ритмика, катание на коньках, лыжах, различные игры, общефизическая подготовка и т.д.).</w:t>
      </w:r>
      <w:proofErr w:type="gramEnd"/>
    </w:p>
    <w:p w:rsidR="00D6066B" w:rsidRPr="00CC5753" w:rsidRDefault="00D6066B" w:rsidP="00D6066B">
      <w:pPr>
        <w:numPr>
          <w:ilvl w:val="0"/>
          <w:numId w:val="1"/>
        </w:numPr>
        <w:spacing w:after="0" w:line="240" w:lineRule="auto"/>
        <w:rPr>
          <w:rFonts w:ascii="Times New Roman" w:eastAsia="Times New Roman" w:hAnsi="Times New Roman" w:cs="Times New Roman"/>
          <w:sz w:val="28"/>
          <w:szCs w:val="28"/>
          <w:lang w:eastAsia="ar-SA"/>
        </w:rPr>
      </w:pPr>
      <w:r w:rsidRPr="00CC5753">
        <w:rPr>
          <w:rFonts w:ascii="Times New Roman" w:eastAsia="Times New Roman" w:hAnsi="Times New Roman" w:cs="Times New Roman"/>
          <w:sz w:val="28"/>
          <w:szCs w:val="28"/>
          <w:lang w:eastAsia="ar-SA"/>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D6066B" w:rsidRPr="00CC5753" w:rsidRDefault="00D6066B" w:rsidP="00D6066B">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C5753">
        <w:rPr>
          <w:rFonts w:ascii="Times New Roman" w:eastAsia="Times New Roman" w:hAnsi="Times New Roman" w:cs="Times New Roman"/>
          <w:sz w:val="28"/>
          <w:szCs w:val="28"/>
          <w:lang w:eastAsia="ar-SA"/>
        </w:rPr>
        <w:t>деятельность по организации и постановке театральных и оперных представлений, концертов и  прочих  сценических выступлений.</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2.10. 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2.11.</w:t>
      </w:r>
      <w:r w:rsidRPr="00CC5753">
        <w:rPr>
          <w:rFonts w:ascii="Times New Roman" w:eastAsia="Times New Roman" w:hAnsi="Times New Roman" w:cs="Times New Roman"/>
          <w:sz w:val="28"/>
          <w:szCs w:val="28"/>
          <w:lang w:eastAsia="ru-RU"/>
        </w:rPr>
        <w:tab/>
        <w:t>Учреждение не вправе осуществлять виды деятельности и оказывать платные услуги, не предусмотренные настоящим Уставом.</w:t>
      </w:r>
    </w:p>
    <w:p w:rsidR="00D6066B" w:rsidRPr="00CC5753" w:rsidRDefault="00D6066B" w:rsidP="00D6066B">
      <w:pPr>
        <w:spacing w:after="0" w:line="240" w:lineRule="auto"/>
        <w:ind w:firstLine="540"/>
        <w:jc w:val="both"/>
        <w:rPr>
          <w:rFonts w:ascii="Times New Roman" w:eastAsia="Times New Roman" w:hAnsi="Times New Roman" w:cs="Times New Roman"/>
          <w:b/>
          <w:sz w:val="28"/>
          <w:szCs w:val="28"/>
          <w:lang w:eastAsia="ru-RU"/>
        </w:rPr>
      </w:pPr>
      <w:r w:rsidRPr="00CC5753">
        <w:rPr>
          <w:rFonts w:ascii="Times New Roman" w:eastAsia="Times New Roman" w:hAnsi="Times New Roman" w:cs="Times New Roman"/>
          <w:sz w:val="28"/>
          <w:szCs w:val="28"/>
          <w:lang w:eastAsia="ru-RU"/>
        </w:rPr>
        <w:t>2.12. Учреждение в соответствии с законодательством Российской Федерации вправе образовывать объединения (ассоциации и союзы) в целях развития и совершенствования образования.</w:t>
      </w:r>
    </w:p>
    <w:p w:rsidR="00D6066B" w:rsidRPr="00CC5753" w:rsidRDefault="00D6066B" w:rsidP="00D6066B">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lang w:eastAsia="ru-RU"/>
        </w:rPr>
      </w:pPr>
      <w:r w:rsidRPr="00CC5753">
        <w:rPr>
          <w:rFonts w:ascii="Times New Roman CYR" w:eastAsia="Times New Roman" w:hAnsi="Times New Roman CYR" w:cs="Times New Roman CYR"/>
          <w:b/>
          <w:bCs/>
          <w:color w:val="000000"/>
          <w:sz w:val="28"/>
          <w:szCs w:val="28"/>
          <w:lang w:val="en-US" w:eastAsia="ru-RU"/>
        </w:rPr>
        <w:t>III</w:t>
      </w:r>
      <w:r w:rsidRPr="00CC5753">
        <w:rPr>
          <w:rFonts w:ascii="Times New Roman CYR" w:eastAsia="Times New Roman" w:hAnsi="Times New Roman CYR" w:cs="Times New Roman CYR"/>
          <w:b/>
          <w:bCs/>
          <w:color w:val="000000"/>
          <w:sz w:val="28"/>
          <w:szCs w:val="28"/>
          <w:lang w:eastAsia="ru-RU"/>
        </w:rPr>
        <w:t>. ОБРАЗОВАТЕЛЬНАЯ ДЕЯТЕЛЬНОСТЬ.</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color w:val="000000"/>
          <w:sz w:val="28"/>
          <w:szCs w:val="28"/>
          <w:shd w:val="clear" w:color="auto" w:fill="FFFFFF"/>
          <w:lang w:eastAsia="ru-RU"/>
        </w:rPr>
        <w:t>3.1. Учреждение осуществляет свою деятельность в соответствии с Порядком организации и осуществления образовательной деятельности по общеобразовательным программам дошкольного образования, утвержденного приказом Министерства образования и науки Российской Федерации от 30 августа 2013 г № 1014.</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bCs/>
          <w:color w:val="000000"/>
          <w:sz w:val="28"/>
          <w:szCs w:val="28"/>
          <w:shd w:val="clear" w:color="auto" w:fill="FFFFFF"/>
          <w:lang w:eastAsia="ru-RU"/>
        </w:rPr>
        <w:lastRenderedPageBreak/>
        <w:t>3.2.</w:t>
      </w:r>
      <w:r w:rsidRPr="00CC5753">
        <w:rPr>
          <w:rFonts w:ascii="Times New Roman" w:eastAsia="Times New Roman" w:hAnsi="Times New Roman" w:cs="Times New Roman"/>
          <w:color w:val="000000"/>
          <w:sz w:val="28"/>
          <w:szCs w:val="28"/>
          <w:shd w:val="clear" w:color="auto" w:fill="FFFFFF"/>
          <w:lang w:eastAsia="ru-RU"/>
        </w:rPr>
        <w:t>Обучение и воспитание в Учреждении ведется на русском языке. В Учреждении созданы условия для изучения русского языка как государственного языка Российской Федерации.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color w:val="000000"/>
          <w:sz w:val="28"/>
          <w:szCs w:val="28"/>
          <w:shd w:val="clear" w:color="auto" w:fill="FFFFFF"/>
          <w:lang w:eastAsia="ru-RU"/>
        </w:rPr>
        <w:t>3.3.В  Учреждении образование носит светский характер.</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color w:val="000000"/>
          <w:sz w:val="28"/>
          <w:szCs w:val="28"/>
          <w:shd w:val="clear" w:color="auto" w:fill="FFFFFF"/>
          <w:lang w:eastAsia="ru-RU"/>
        </w:rPr>
        <w:t>3.4.При организации образовательной деятельности Учреждение соблюдает лицензионные условия.</w:t>
      </w:r>
    </w:p>
    <w:p w:rsidR="00D6066B" w:rsidRPr="00CC5753" w:rsidRDefault="00D6066B" w:rsidP="00D6066B">
      <w:pPr>
        <w:spacing w:after="0" w:line="240" w:lineRule="auto"/>
        <w:ind w:firstLine="567"/>
        <w:jc w:val="both"/>
        <w:rPr>
          <w:rFonts w:ascii="Arial" w:eastAsia="Times New Roman" w:hAnsi="Arial" w:cs="Arial"/>
          <w:color w:val="FF0000"/>
          <w:sz w:val="28"/>
          <w:szCs w:val="28"/>
          <w:lang w:eastAsia="ru-RU"/>
        </w:rPr>
      </w:pPr>
      <w:r w:rsidRPr="00CC5753">
        <w:rPr>
          <w:rFonts w:ascii="Times New Roman" w:eastAsia="Times New Roman" w:hAnsi="Times New Roman" w:cs="Times New Roman"/>
          <w:color w:val="000000"/>
          <w:sz w:val="28"/>
          <w:szCs w:val="28"/>
          <w:lang w:eastAsia="ru-RU"/>
        </w:rPr>
        <w:t xml:space="preserve">3.5. </w:t>
      </w:r>
      <w:proofErr w:type="gramStart"/>
      <w:r w:rsidRPr="00CC5753">
        <w:rPr>
          <w:rFonts w:ascii="Times New Roman" w:eastAsia="Times New Roman" w:hAnsi="Times New Roman" w:cs="Times New Roman"/>
          <w:color w:val="000000"/>
          <w:sz w:val="28"/>
          <w:szCs w:val="28"/>
          <w:lang w:eastAsia="ru-RU"/>
        </w:rPr>
        <w:t xml:space="preserve">Учреждение реализует   образовательную программу дошкольного образования сроком на </w:t>
      </w:r>
      <w:r w:rsidRPr="00CC5753">
        <w:rPr>
          <w:rFonts w:ascii="Times New Roman" w:eastAsia="Times New Roman" w:hAnsi="Times New Roman" w:cs="Times New Roman"/>
          <w:sz w:val="28"/>
          <w:szCs w:val="28"/>
          <w:lang w:eastAsia="ru-RU"/>
        </w:rPr>
        <w:t>5 лет</w:t>
      </w:r>
      <w:r w:rsidRPr="00CC5753">
        <w:rPr>
          <w:rFonts w:ascii="Times New Roman" w:eastAsia="Times New Roman" w:hAnsi="Times New Roman" w:cs="Times New Roman"/>
          <w:color w:val="000000"/>
          <w:sz w:val="28"/>
          <w:szCs w:val="28"/>
          <w:lang w:eastAsia="ru-RU"/>
        </w:rPr>
        <w:t xml:space="preserve"> основную общеобразовательную программу дошкольного образования  в группах  общеразвивающей направленности,  в группах компенсирующей направленности </w:t>
      </w:r>
      <w:r w:rsidRPr="00CC5753">
        <w:rPr>
          <w:rFonts w:ascii="Times New Roman" w:eastAsia="Times New Roman" w:hAnsi="Times New Roman" w:cs="Times New Roman"/>
          <w:sz w:val="28"/>
          <w:szCs w:val="28"/>
          <w:lang w:eastAsia="ru-RU"/>
        </w:rPr>
        <w:t>адаптированную    образовательную программу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в группах компенсирующей направленности,    которые самостоятельно</w:t>
      </w:r>
      <w:proofErr w:type="gramEnd"/>
      <w:r w:rsidRPr="00CC5753">
        <w:rPr>
          <w:rFonts w:ascii="Times New Roman" w:eastAsia="Times New Roman" w:hAnsi="Times New Roman" w:cs="Times New Roman"/>
          <w:sz w:val="28"/>
          <w:szCs w:val="28"/>
          <w:lang w:eastAsia="ru-RU"/>
        </w:rPr>
        <w:t xml:space="preserve">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 сроком  2 года.</w:t>
      </w:r>
      <w:r w:rsidRPr="00CC5753">
        <w:rPr>
          <w:rFonts w:ascii="Times New Roman" w:eastAsia="Times New Roman" w:hAnsi="Times New Roman" w:cs="Times New Roman"/>
          <w:color w:val="FF0000"/>
          <w:sz w:val="28"/>
          <w:szCs w:val="28"/>
          <w:lang w:eastAsia="ru-RU"/>
        </w:rPr>
        <w:t xml:space="preserve"> </w:t>
      </w:r>
    </w:p>
    <w:p w:rsidR="00D6066B" w:rsidRPr="00CC5753" w:rsidRDefault="00D6066B" w:rsidP="00D6066B">
      <w:pPr>
        <w:spacing w:after="0" w:line="240" w:lineRule="auto"/>
        <w:ind w:firstLine="567"/>
        <w:jc w:val="both"/>
        <w:rPr>
          <w:rFonts w:ascii="Arial" w:eastAsia="Times New Roman" w:hAnsi="Arial" w:cs="Arial"/>
          <w:color w:val="000000"/>
          <w:sz w:val="28"/>
          <w:szCs w:val="28"/>
          <w:lang w:eastAsia="ru-RU"/>
        </w:rPr>
      </w:pPr>
      <w:r w:rsidRPr="00CC5753">
        <w:rPr>
          <w:rFonts w:ascii="Times New Roman" w:eastAsia="Times New Roman" w:hAnsi="Times New Roman" w:cs="Times New Roman"/>
          <w:color w:val="000000"/>
          <w:sz w:val="28"/>
          <w:szCs w:val="28"/>
          <w:lang w:eastAsia="ru-RU"/>
        </w:rPr>
        <w:t xml:space="preserve">3.6.  </w:t>
      </w:r>
      <w:proofErr w:type="gramStart"/>
      <w:r w:rsidRPr="00CC5753">
        <w:rPr>
          <w:rFonts w:ascii="Times New Roman" w:eastAsia="Times New Roman" w:hAnsi="Times New Roman" w:cs="Times New Roman"/>
          <w:color w:val="000000"/>
          <w:sz w:val="28"/>
          <w:szCs w:val="28"/>
          <w:lang w:eastAsia="ru-RU"/>
        </w:rPr>
        <w:t>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3.7. Процессы разработки, принятия, презентации основной общеобразовательной программы, рабочих программ регламентируются локальными актами Учреждения: Порядком разработки, принятия и утверждения образовательной программы дошкольного образования, Порядком разработки, принятия и утверждения рабочей программы педагога.  </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3.8.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3.9. Организация образовательного процесса в Учреждении определяется основной образовательной программой дошкольного образования, в соответствии с требованиями СанПиН 2.4.1.3049-13 «</w:t>
      </w:r>
      <w:proofErr w:type="spellStart"/>
      <w:r w:rsidRPr="00CC5753">
        <w:rPr>
          <w:rFonts w:ascii="Times New Roman" w:eastAsia="Times New Roman" w:hAnsi="Times New Roman" w:cs="Times New Roman"/>
          <w:color w:val="000000"/>
          <w:sz w:val="28"/>
          <w:szCs w:val="28"/>
          <w:lang w:eastAsia="ru-RU"/>
        </w:rPr>
        <w:t>Санитарно</w:t>
      </w:r>
      <w:proofErr w:type="spellEnd"/>
      <w:r w:rsidRPr="00CC5753">
        <w:rPr>
          <w:rFonts w:ascii="Times New Roman" w:eastAsia="Times New Roman" w:hAnsi="Times New Roman" w:cs="Times New Roman"/>
          <w:color w:val="000000"/>
          <w:sz w:val="28"/>
          <w:szCs w:val="28"/>
          <w:lang w:eastAsia="ru-RU"/>
        </w:rPr>
        <w:t xml:space="preserve"> эпидемиологические требования к устройству, содержанию и организации режима работы дошкольных образовательных организаций», федеральным государственным образовательным стандартом дошкольного образования.</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3.10.</w:t>
      </w:r>
      <w:r w:rsidRPr="00CC5753">
        <w:rPr>
          <w:rFonts w:ascii="Trebuchet MS" w:eastAsia="Times New Roman" w:hAnsi="Trebuchet MS" w:cs="Times New Roman"/>
          <w:color w:val="444444"/>
          <w:sz w:val="24"/>
          <w:szCs w:val="24"/>
          <w:shd w:val="clear" w:color="auto" w:fill="FFFFFF"/>
          <w:lang w:eastAsia="ru-RU"/>
        </w:rPr>
        <w:t xml:space="preserve"> </w:t>
      </w:r>
      <w:r w:rsidRPr="00CC5753">
        <w:rPr>
          <w:rFonts w:ascii="Times New Roman" w:eastAsia="Times New Roman" w:hAnsi="Times New Roman" w:cs="Times New Roman"/>
          <w:color w:val="000000"/>
          <w:sz w:val="28"/>
          <w:szCs w:val="28"/>
          <w:lang w:eastAsia="ru-RU"/>
        </w:rPr>
        <w:t xml:space="preserve">Учреждение устанавливает максимальный объем нагрузки детей во время образовательной деятельности, в соответствии с утвержденным расписанием, составленным на основе реализуемых программ, санитарных правил и норм. </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lastRenderedPageBreak/>
        <w:t xml:space="preserve"> 3.11. В соответствии с целями и задачами, определенными настоящим Уставом, Учреждение может реализовывать дополнительные  общеразвивающие программы</w:t>
      </w:r>
      <w:r w:rsidRPr="00CC5753">
        <w:rPr>
          <w:rFonts w:ascii="Times New Roman" w:eastAsia="Times New Roman" w:hAnsi="Times New Roman" w:cs="Times New Roman"/>
          <w:color w:val="FF0000"/>
          <w:sz w:val="28"/>
          <w:szCs w:val="28"/>
          <w:lang w:eastAsia="ru-RU"/>
        </w:rPr>
        <w:t> </w:t>
      </w:r>
      <w:r w:rsidRPr="00CC5753">
        <w:rPr>
          <w:rFonts w:ascii="Times New Roman" w:eastAsia="Times New Roman" w:hAnsi="Times New Roman" w:cs="Times New Roman"/>
          <w:color w:val="000000"/>
          <w:sz w:val="28"/>
          <w:szCs w:val="28"/>
          <w:lang w:eastAsia="ru-RU"/>
        </w:rPr>
        <w:t xml:space="preserve">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 Полный перечень и порядок предоставления платных дополнительных образовательных услуг определяется Положением о платных дополнительных образовательных услугах, принимаемым педагогическим советом и утверждаемым </w:t>
      </w:r>
      <w:proofErr w:type="gramStart"/>
      <w:r w:rsidRPr="00CC5753">
        <w:rPr>
          <w:rFonts w:ascii="Times New Roman" w:eastAsia="Times New Roman" w:hAnsi="Times New Roman" w:cs="Times New Roman"/>
          <w:color w:val="000000"/>
          <w:sz w:val="28"/>
          <w:szCs w:val="28"/>
          <w:lang w:eastAsia="ru-RU"/>
        </w:rPr>
        <w:t>заведующим Учреждения</w:t>
      </w:r>
      <w:proofErr w:type="gramEnd"/>
      <w:r w:rsidRPr="00CC5753">
        <w:rPr>
          <w:rFonts w:ascii="Times New Roman" w:eastAsia="Times New Roman" w:hAnsi="Times New Roman" w:cs="Times New Roman"/>
          <w:color w:val="000000"/>
          <w:sz w:val="28"/>
          <w:szCs w:val="28"/>
          <w:lang w:eastAsia="ru-RU"/>
        </w:rPr>
        <w:t>.</w:t>
      </w:r>
    </w:p>
    <w:p w:rsidR="00D6066B" w:rsidRPr="00CC5753" w:rsidRDefault="00D6066B" w:rsidP="00D6066B">
      <w:pPr>
        <w:shd w:val="clear" w:color="auto" w:fill="FFFFFF"/>
        <w:spacing w:before="225" w:after="225" w:line="240" w:lineRule="auto"/>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shd w:val="clear" w:color="auto" w:fill="FFFFFF"/>
          <w:lang w:eastAsia="ru-RU"/>
        </w:rPr>
        <w:t xml:space="preserve"> 3.12. </w:t>
      </w:r>
      <w:r w:rsidRPr="00CC5753">
        <w:rPr>
          <w:rFonts w:ascii="Times New Roman" w:eastAsia="Times New Roman" w:hAnsi="Times New Roman" w:cs="Times New Roman"/>
          <w:sz w:val="28"/>
          <w:szCs w:val="28"/>
          <w:lang w:eastAsia="ru-RU"/>
        </w:rPr>
        <w:t xml:space="preserve">Учреждение работает в следующем режиме: пятидневная рабочая неделя в режиме функционирования целого дня (двенадцатичасового пребывания детей) с понедельника по пятницу с 07.00 ч. до 19.00 ч., выходные дни суббота, воскресенье и праздничные дни, установленные законодательством Российской Федерации. </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6066B" w:rsidRPr="00CC5753" w:rsidRDefault="00D6066B" w:rsidP="00D6066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color w:val="000000"/>
          <w:sz w:val="28"/>
          <w:szCs w:val="28"/>
          <w:lang w:eastAsia="ru-RU"/>
        </w:rPr>
      </w:pPr>
    </w:p>
    <w:p w:rsidR="00D6066B" w:rsidRPr="00CC5753" w:rsidRDefault="00D6066B" w:rsidP="00D6066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CC5753">
        <w:rPr>
          <w:rFonts w:ascii="Times New Roman CYR" w:eastAsia="Times New Roman" w:hAnsi="Times New Roman CYR" w:cs="Times New Roman CYR"/>
          <w:b/>
          <w:bCs/>
          <w:color w:val="000000"/>
          <w:sz w:val="28"/>
          <w:szCs w:val="28"/>
          <w:lang w:val="en-US" w:eastAsia="ru-RU"/>
        </w:rPr>
        <w:t>IV</w:t>
      </w:r>
      <w:r w:rsidRPr="00CC5753">
        <w:rPr>
          <w:rFonts w:ascii="Times New Roman CYR" w:eastAsia="Times New Roman" w:hAnsi="Times New Roman CYR" w:cs="Times New Roman CYR"/>
          <w:b/>
          <w:bCs/>
          <w:color w:val="000000"/>
          <w:sz w:val="28"/>
          <w:szCs w:val="28"/>
          <w:lang w:eastAsia="ru-RU"/>
        </w:rPr>
        <w:t xml:space="preserve">. </w:t>
      </w:r>
      <w:r w:rsidRPr="00CC5753">
        <w:rPr>
          <w:rFonts w:ascii="Times New Roman CYR" w:eastAsia="Times New Roman" w:hAnsi="Times New Roman CYR" w:cs="Times New Roman CYR"/>
          <w:b/>
          <w:sz w:val="28"/>
          <w:szCs w:val="28"/>
          <w:lang w:eastAsia="ru-RU"/>
        </w:rPr>
        <w:t>УПРАВЛЕНИЕ УЧРЕЖДЕНИЕМ</w:t>
      </w:r>
    </w:p>
    <w:p w:rsidR="00D6066B" w:rsidRPr="00CC5753" w:rsidRDefault="00D6066B" w:rsidP="00D6066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4.1</w:t>
      </w:r>
      <w:r w:rsidRPr="00CC5753">
        <w:rPr>
          <w:rFonts w:ascii="Times New Roman CYR" w:eastAsia="Times New Roman" w:hAnsi="Times New Roman CYR" w:cs="Times New Roman CYR"/>
          <w:sz w:val="28"/>
          <w:szCs w:val="28"/>
          <w:lang w:eastAsia="ru-RU"/>
        </w:rPr>
        <w:t xml:space="preserve">. </w:t>
      </w:r>
      <w:r w:rsidRPr="00CC5753">
        <w:rPr>
          <w:rFonts w:ascii="Times New Roman" w:eastAsia="Times New Roman" w:hAnsi="Times New Roman" w:cs="Times New Roman"/>
          <w:sz w:val="28"/>
          <w:szCs w:val="28"/>
          <w:lang w:eastAsia="ru-RU"/>
        </w:rPr>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самоуправления. </w:t>
      </w:r>
      <w:r w:rsidRPr="00CC5753">
        <w:rPr>
          <w:rFonts w:ascii="Times New Roman" w:eastAsia="Times New Roman" w:hAnsi="Times New Roman" w:cs="Times New Roman"/>
          <w:color w:val="000000"/>
          <w:sz w:val="28"/>
          <w:szCs w:val="28"/>
          <w:lang w:eastAsia="ru-RU"/>
        </w:rPr>
        <w:t>К управлению Учреждением  привлекаются все участники образовательного процесса:</w:t>
      </w:r>
    </w:p>
    <w:p w:rsidR="00D6066B" w:rsidRPr="00CC5753" w:rsidRDefault="00D6066B" w:rsidP="00D6066B">
      <w:pPr>
        <w:numPr>
          <w:ilvl w:val="0"/>
          <w:numId w:val="2"/>
        </w:numPr>
        <w:spacing w:before="100" w:beforeAutospacing="1" w:after="0" w:line="240" w:lineRule="auto"/>
        <w:jc w:val="both"/>
        <w:rPr>
          <w:rFonts w:ascii="Verdana" w:eastAsia="Times New Roman" w:hAnsi="Verdana"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xml:space="preserve"> педагоги (общее собрание работников, педагогический совет, Управляющий Совет Учреждения); </w:t>
      </w:r>
    </w:p>
    <w:p w:rsidR="00D6066B" w:rsidRPr="00CC5753" w:rsidRDefault="00D6066B" w:rsidP="00D6066B">
      <w:pPr>
        <w:numPr>
          <w:ilvl w:val="0"/>
          <w:numId w:val="2"/>
        </w:numPr>
        <w:spacing w:before="100" w:beforeAutospacing="1" w:after="0" w:line="240" w:lineRule="auto"/>
        <w:jc w:val="both"/>
        <w:rPr>
          <w:rFonts w:ascii="Verdana" w:eastAsia="Times New Roman" w:hAnsi="Verdana"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xml:space="preserve"> родители (родительские комитеты, Управляющий совет учреждения, Педагогический совет); </w:t>
      </w:r>
    </w:p>
    <w:p w:rsidR="00D6066B" w:rsidRPr="00CC5753" w:rsidRDefault="00D6066B" w:rsidP="00D6066B">
      <w:pPr>
        <w:autoSpaceDE w:val="0"/>
        <w:autoSpaceDN w:val="0"/>
        <w:adjustRightInd w:val="0"/>
        <w:spacing w:after="0" w:line="240" w:lineRule="auto"/>
        <w:ind w:firstLine="540"/>
        <w:jc w:val="both"/>
        <w:outlineLvl w:val="2"/>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color w:val="000000"/>
          <w:sz w:val="28"/>
          <w:szCs w:val="28"/>
          <w:shd w:val="clear" w:color="auto" w:fill="FFFFFF"/>
          <w:lang w:eastAsia="ru-RU"/>
        </w:rPr>
        <w:t xml:space="preserve">4.2. Исходя из целей и принципов построения  стратегии развития, в Учреждении действует следующая структура управления: </w:t>
      </w:r>
    </w:p>
    <w:p w:rsidR="00D6066B" w:rsidRPr="00CC5753" w:rsidRDefault="00D6066B" w:rsidP="00D6066B">
      <w:pPr>
        <w:shd w:val="clear" w:color="auto" w:fill="FFFFFF"/>
        <w:spacing w:before="100" w:beforeAutospacing="1" w:after="0" w:line="245" w:lineRule="atLeast"/>
        <w:ind w:firstLine="284"/>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u w:val="single"/>
          <w:lang w:eastAsia="ru-RU"/>
        </w:rPr>
        <w:t>Заведующий – главное административное лицо</w:t>
      </w:r>
      <w:r w:rsidRPr="00CC5753">
        <w:rPr>
          <w:rFonts w:ascii="Times New Roman" w:eastAsia="Times New Roman" w:hAnsi="Times New Roman" w:cs="Times New Roman"/>
          <w:sz w:val="28"/>
          <w:szCs w:val="28"/>
          <w:lang w:eastAsia="ru-RU"/>
        </w:rPr>
        <w:t>, воплощающее единоначалие и несущее персональную ответственность за организацию жизнедеятельности Учреждения.</w:t>
      </w:r>
    </w:p>
    <w:p w:rsidR="00D6066B" w:rsidRPr="00CC5753" w:rsidRDefault="00D6066B" w:rsidP="00D6066B">
      <w:pPr>
        <w:shd w:val="clear" w:color="auto" w:fill="FFFFFF"/>
        <w:spacing w:before="100" w:beforeAutospacing="1" w:after="0" w:line="245" w:lineRule="atLeast"/>
        <w:ind w:firstLine="284"/>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u w:val="single"/>
          <w:lang w:eastAsia="ru-RU"/>
        </w:rPr>
        <w:t xml:space="preserve">Управляющий совет учреждения </w:t>
      </w:r>
      <w:r w:rsidRPr="00CC5753">
        <w:rPr>
          <w:rFonts w:ascii="Times New Roman" w:eastAsia="Times New Roman" w:hAnsi="Times New Roman" w:cs="Times New Roman"/>
          <w:sz w:val="28"/>
          <w:szCs w:val="28"/>
          <w:lang w:eastAsia="ru-RU"/>
        </w:rPr>
        <w:t xml:space="preserve"> является высшим органом самоуправления Учреждения,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обучающихся, родителей (законных представителей) обучающихся, педагогических и других работников Учреждения, представителей общественности и Учредителя.</w:t>
      </w:r>
    </w:p>
    <w:p w:rsidR="00D6066B" w:rsidRPr="00CC5753" w:rsidRDefault="00D6066B" w:rsidP="00D6066B">
      <w:pPr>
        <w:shd w:val="clear" w:color="auto" w:fill="FFFFFF"/>
        <w:spacing w:before="100" w:beforeAutospacing="1" w:after="0" w:line="245" w:lineRule="atLeast"/>
        <w:ind w:firstLine="284"/>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u w:val="single"/>
          <w:lang w:eastAsia="ru-RU"/>
        </w:rPr>
        <w:t>Педагогический совет</w:t>
      </w:r>
      <w:r w:rsidRPr="00CC5753">
        <w:rPr>
          <w:rFonts w:ascii="Times New Roman" w:eastAsia="Times New Roman" w:hAnsi="Times New Roman" w:cs="Times New Roman"/>
          <w:sz w:val="28"/>
          <w:szCs w:val="28"/>
          <w:lang w:eastAsia="ru-RU"/>
        </w:rPr>
        <w:t xml:space="preserve"> – коллективный орган управления Учреждением, который решает вопросы, связанные с реализацией программы развития Учреждения, рассматривает проблемы, подготовленные методическим советом Учреждения, </w:t>
      </w:r>
      <w:r w:rsidRPr="00CC5753">
        <w:rPr>
          <w:rFonts w:ascii="Times New Roman" w:eastAsia="Times New Roman" w:hAnsi="Times New Roman" w:cs="Times New Roman"/>
          <w:sz w:val="28"/>
          <w:szCs w:val="28"/>
          <w:lang w:eastAsia="ru-RU"/>
        </w:rPr>
        <w:lastRenderedPageBreak/>
        <w:t>администрацией Учреждения, несет коллективную ответственность за принятые решения.</w:t>
      </w:r>
    </w:p>
    <w:p w:rsidR="00D6066B" w:rsidRPr="00CC5753" w:rsidRDefault="00D6066B" w:rsidP="00D6066B">
      <w:pPr>
        <w:shd w:val="clear" w:color="auto" w:fill="FFFFFF"/>
        <w:spacing w:before="100" w:beforeAutospacing="1" w:after="0" w:line="245" w:lineRule="atLeast"/>
        <w:ind w:firstLine="284"/>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u w:val="single"/>
          <w:lang w:eastAsia="ru-RU"/>
        </w:rPr>
        <w:t>Общее собрание работников учреждения</w:t>
      </w:r>
      <w:r w:rsidRPr="00CC5753">
        <w:rPr>
          <w:rFonts w:ascii="Times New Roman" w:eastAsia="Times New Roman" w:hAnsi="Times New Roman" w:cs="Times New Roman"/>
          <w:sz w:val="28"/>
          <w:szCs w:val="28"/>
          <w:lang w:eastAsia="ru-RU"/>
        </w:rPr>
        <w:t xml:space="preserve">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Учреждения.</w:t>
      </w:r>
    </w:p>
    <w:p w:rsidR="00D6066B" w:rsidRPr="00CC5753" w:rsidRDefault="00D6066B" w:rsidP="00D6066B">
      <w:pPr>
        <w:shd w:val="clear" w:color="auto" w:fill="FFFFFF"/>
        <w:spacing w:before="100" w:beforeAutospacing="1" w:after="0" w:line="245" w:lineRule="atLeast"/>
        <w:ind w:firstLine="284"/>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u w:val="single"/>
          <w:lang w:eastAsia="ru-RU"/>
        </w:rPr>
        <w:t>Родительский комитет</w:t>
      </w:r>
      <w:r w:rsidRPr="00CC5753">
        <w:rPr>
          <w:rFonts w:ascii="Times New Roman" w:eastAsia="Times New Roman" w:hAnsi="Times New Roman" w:cs="Times New Roman"/>
          <w:sz w:val="28"/>
          <w:szCs w:val="28"/>
          <w:lang w:eastAsia="ru-RU"/>
        </w:rPr>
        <w:t xml:space="preserve"> </w:t>
      </w:r>
      <w:r w:rsidRPr="00CC5753">
        <w:rPr>
          <w:rFonts w:ascii="Times New Roman" w:eastAsia="Times New Roman" w:hAnsi="Times New Roman" w:cs="Times New Roman"/>
          <w:bCs/>
          <w:sz w:val="28"/>
          <w:szCs w:val="28"/>
          <w:lang w:eastAsia="ru-RU"/>
        </w:rPr>
        <w:t xml:space="preserve">содействует объединению усилий семьи и Учреждения в деле обучения и воспитания детей. Оказывают помощь в определении и защите социально не </w:t>
      </w:r>
      <w:proofErr w:type="gramStart"/>
      <w:r w:rsidRPr="00CC5753">
        <w:rPr>
          <w:rFonts w:ascii="Times New Roman" w:eastAsia="Times New Roman" w:hAnsi="Times New Roman" w:cs="Times New Roman"/>
          <w:bCs/>
          <w:sz w:val="28"/>
          <w:szCs w:val="28"/>
          <w:lang w:eastAsia="ru-RU"/>
        </w:rPr>
        <w:t>защищенных</w:t>
      </w:r>
      <w:proofErr w:type="gramEnd"/>
      <w:r w:rsidRPr="00CC5753">
        <w:rPr>
          <w:rFonts w:ascii="Times New Roman" w:eastAsia="Times New Roman" w:hAnsi="Times New Roman" w:cs="Times New Roman"/>
          <w:bCs/>
          <w:sz w:val="28"/>
          <w:szCs w:val="28"/>
          <w:lang w:eastAsia="ru-RU"/>
        </w:rPr>
        <w:t xml:space="preserve"> обучающихся.</w:t>
      </w:r>
    </w:p>
    <w:p w:rsidR="00D6066B" w:rsidRPr="00CC5753" w:rsidRDefault="00D6066B" w:rsidP="00D6066B">
      <w:pPr>
        <w:autoSpaceDE w:val="0"/>
        <w:autoSpaceDN w:val="0"/>
        <w:adjustRightInd w:val="0"/>
        <w:spacing w:after="0" w:line="240" w:lineRule="auto"/>
        <w:ind w:firstLine="540"/>
        <w:jc w:val="both"/>
        <w:outlineLvl w:val="2"/>
        <w:rPr>
          <w:rFonts w:ascii="Times New Roman" w:eastAsia="Times New Roman" w:hAnsi="Times New Roman" w:cs="Times New Roman"/>
          <w:sz w:val="28"/>
          <w:szCs w:val="28"/>
          <w:shd w:val="clear" w:color="auto" w:fill="FFFFFF"/>
          <w:lang w:eastAsia="ru-RU"/>
        </w:rPr>
      </w:pP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4.3. Единоличным исполнительным органом Учреждения является заведующий, который осуществляет текущее руководство деятельностью Учреждения.</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sz w:val="28"/>
          <w:szCs w:val="28"/>
          <w:lang w:eastAsia="ru-RU"/>
        </w:rPr>
        <w:t>Заведующий</w:t>
      </w:r>
      <w:r w:rsidRPr="00CC5753">
        <w:rPr>
          <w:rFonts w:ascii="Times New Roman" w:eastAsia="Times New Roman" w:hAnsi="Times New Roman" w:cs="Times New Roman"/>
          <w:color w:val="000000"/>
          <w:sz w:val="28"/>
          <w:szCs w:val="28"/>
          <w:lang w:eastAsia="ru-RU"/>
        </w:rPr>
        <w:t xml:space="preserve">  Учреждением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color w:val="000000"/>
          <w:sz w:val="28"/>
          <w:szCs w:val="28"/>
          <w:lang w:eastAsia="ru-RU"/>
        </w:rPr>
        <w:t xml:space="preserve">На должность руководителя Учреждения назначается лицо, имеющее высшее образование и соответствующее квалификационным требованиям, указанным в квалификационных справочниках, по соответствующим должностям руководителей образовательных Учреждений и (или) профессиональным стандартам. </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4.3.1 Заведующий осуществляет руководство деятельностью Учреждения в соответствии с законодательством РФ и настоящим Уставом, несет ответственность за деятельность Учреждения.</w:t>
      </w:r>
      <w:r w:rsidRPr="00CC5753">
        <w:rPr>
          <w:rFonts w:ascii="Times New Roman" w:eastAsia="Times New Roman" w:hAnsi="Times New Roman" w:cs="Times New Roman"/>
          <w:bCs/>
          <w:sz w:val="28"/>
          <w:szCs w:val="28"/>
          <w:lang w:eastAsia="ru-RU"/>
        </w:rPr>
        <w:t xml:space="preserve"> Заведующий имеет право передать часть своих полномочий заместителям, а также руководителям структурных подразделений (при наличии), в т. ч. временно на период своего отсутствия.</w:t>
      </w:r>
      <w:r w:rsidRPr="00CC5753">
        <w:rPr>
          <w:rFonts w:ascii="Times New Roman" w:eastAsia="Times New Roman" w:hAnsi="Times New Roman" w:cs="Times New Roman"/>
          <w:sz w:val="24"/>
          <w:szCs w:val="24"/>
          <w:lang w:eastAsia="ru-RU"/>
        </w:rPr>
        <w:t xml:space="preserve"> </w:t>
      </w:r>
      <w:r w:rsidRPr="00CC5753">
        <w:rPr>
          <w:rFonts w:ascii="Times New Roman" w:eastAsia="Times New Roman" w:hAnsi="Times New Roman" w:cs="Times New Roman"/>
          <w:bCs/>
          <w:sz w:val="28"/>
          <w:szCs w:val="28"/>
          <w:lang w:eastAsia="ru-RU"/>
        </w:rPr>
        <w:t xml:space="preserve">Должностные обязанности </w:t>
      </w:r>
      <w:proofErr w:type="gramStart"/>
      <w:r w:rsidRPr="00CC5753">
        <w:rPr>
          <w:rFonts w:ascii="Times New Roman" w:eastAsia="Times New Roman" w:hAnsi="Times New Roman" w:cs="Times New Roman"/>
          <w:bCs/>
          <w:sz w:val="28"/>
          <w:szCs w:val="28"/>
          <w:lang w:eastAsia="ru-RU"/>
        </w:rPr>
        <w:t>заведующего Учреждения</w:t>
      </w:r>
      <w:proofErr w:type="gramEnd"/>
      <w:r w:rsidRPr="00CC5753">
        <w:rPr>
          <w:rFonts w:ascii="Times New Roman" w:eastAsia="Times New Roman" w:hAnsi="Times New Roman" w:cs="Times New Roman"/>
          <w:bCs/>
          <w:sz w:val="28"/>
          <w:szCs w:val="28"/>
          <w:lang w:eastAsia="ru-RU"/>
        </w:rPr>
        <w:t>, не могут исполняться по совместительству.</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4.3.2. </w:t>
      </w: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организует и проводит в жизнь выполнение решений Учредителя по вопросам деятельности Учреждения, принятым в рамках компетенции Учредителя.</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4.3.3. </w:t>
      </w: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без доверенности действует от имени Учреждения, в т. ч.:</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заключает гражданско-правовые и трудовые договоры от имени Учреждения, утверждает штатное расписание Учреждения, должностные инструкции работников и положения о структурных подразделениях;</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утверждает план финансово-хозяйственной деятельности Учреждения, его годовую и бухгалтерскую отчетность;</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принимает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обеспечивает открытие лицевых счетов в управлении Федерального казначейства по Ставропольскому краю;</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lastRenderedPageBreak/>
        <w:t>– выдает доверенности на право представительства от имени Учреждения, в т. ч. доверенности с правом передоверия;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издает приказы и распоряжения, дает поручения и указания, обязательные для исполнения всеми работниками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контролирует работу и обеспечивает эффективное взаимодействие структурных подразделений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4.3.4. </w:t>
      </w:r>
      <w:proofErr w:type="gramStart"/>
      <w:r w:rsidRPr="00CC5753">
        <w:rPr>
          <w:rFonts w:ascii="Times New Roman" w:eastAsia="Calibri" w:hAnsi="Times New Roman" w:cs="Times New Roman"/>
          <w:sz w:val="28"/>
          <w:szCs w:val="28"/>
        </w:rPr>
        <w:t>Заведующий Учреждения</w:t>
      </w:r>
      <w:proofErr w:type="gramEnd"/>
      <w:r w:rsidRPr="00CC5753">
        <w:rPr>
          <w:rFonts w:ascii="Times New Roman" w:eastAsia="Calibri" w:hAnsi="Times New Roman" w:cs="Times New Roman"/>
          <w:sz w:val="28"/>
          <w:szCs w:val="28"/>
        </w:rPr>
        <w:t xml:space="preserve"> осуществляет также следующие полномочия: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обеспечивает соблюдение законности в деятельности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планирует и организует работу Учреждения в целом и образовательный процесс в частности, осуществляет </w:t>
      </w:r>
      <w:proofErr w:type="gramStart"/>
      <w:r w:rsidRPr="00CC5753">
        <w:rPr>
          <w:rFonts w:ascii="Times New Roman" w:eastAsia="Calibri" w:hAnsi="Times New Roman" w:cs="Times New Roman"/>
          <w:sz w:val="28"/>
          <w:szCs w:val="28"/>
        </w:rPr>
        <w:t>контроль за</w:t>
      </w:r>
      <w:proofErr w:type="gramEnd"/>
      <w:r w:rsidRPr="00CC5753">
        <w:rPr>
          <w:rFonts w:ascii="Times New Roman" w:eastAsia="Calibri" w:hAnsi="Times New Roman" w:cs="Times New Roman"/>
          <w:sz w:val="28"/>
          <w:szCs w:val="28"/>
        </w:rPr>
        <w:t xml:space="preserve"> ходом и результатами образовательного процесса, отвечает за качество и эффективность работы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организует работу по исполнению решений Управляющего совета, других коллегиальных органов управления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организует работу по подготовке Учреждения к лицензированию, а также по проведению выборов в коллегиальные органы управления Учреждением;</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color w:val="000000"/>
          <w:sz w:val="28"/>
          <w:szCs w:val="28"/>
          <w:shd w:val="clear" w:color="auto" w:fill="FFFFFF"/>
        </w:rPr>
        <w:t>– принимает на работу и увольняет педагогических и иных работников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устанавливает заработную плату работников Учреждения, в т. ч. оклады, надбавки и доплаты к окладам, компенсационные и стимулирующие выплаты в соответствии с Положением об оплате труда, законами и иными нормативными правовыми актами;</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утверждает графики работы и педагогическую нагрузку работников;</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издает приказы о зачислении в Учреждение (его обособленные структурные подразделения), о переводе </w:t>
      </w:r>
      <w:proofErr w:type="gramStart"/>
      <w:r w:rsidRPr="00CC5753">
        <w:rPr>
          <w:rFonts w:ascii="Times New Roman" w:eastAsia="Calibri" w:hAnsi="Times New Roman" w:cs="Times New Roman"/>
          <w:sz w:val="28"/>
          <w:szCs w:val="28"/>
        </w:rPr>
        <w:t>обучающихся</w:t>
      </w:r>
      <w:proofErr w:type="gramEnd"/>
      <w:r w:rsidRPr="00CC5753">
        <w:rPr>
          <w:rFonts w:ascii="Times New Roman" w:eastAsia="Calibri" w:hAnsi="Times New Roman" w:cs="Times New Roman"/>
          <w:sz w:val="28"/>
          <w:szCs w:val="28"/>
        </w:rPr>
        <w:t xml:space="preserve"> в другую группу (на следующий год обучения);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color w:val="000000"/>
          <w:sz w:val="28"/>
          <w:szCs w:val="28"/>
          <w:shd w:val="clear" w:color="auto" w:fill="FFFFFF"/>
        </w:rPr>
        <w:t>–</w:t>
      </w:r>
      <w:r w:rsidRPr="00CC5753">
        <w:rPr>
          <w:rFonts w:ascii="Times New Roman" w:eastAsia="Calibri" w:hAnsi="Times New Roman" w:cs="Times New Roman"/>
          <w:sz w:val="28"/>
          <w:szCs w:val="28"/>
        </w:rPr>
        <w:t>– организует обеспечение охраны жизни и здоровья обучающихся и работников;</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формирует контингент </w:t>
      </w:r>
      <w:proofErr w:type="gramStart"/>
      <w:r w:rsidRPr="00CC5753">
        <w:rPr>
          <w:rFonts w:ascii="Times New Roman" w:eastAsia="Calibri" w:hAnsi="Times New Roman" w:cs="Times New Roman"/>
          <w:sz w:val="28"/>
          <w:szCs w:val="28"/>
        </w:rPr>
        <w:t>обучающихся</w:t>
      </w:r>
      <w:proofErr w:type="gramEnd"/>
      <w:r w:rsidRPr="00CC5753">
        <w:rPr>
          <w:rFonts w:ascii="Times New Roman" w:eastAsia="Calibri" w:hAnsi="Times New Roman" w:cs="Times New Roman"/>
          <w:sz w:val="28"/>
          <w:szCs w:val="28"/>
        </w:rPr>
        <w:t>;</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организует осуществление мер социальной поддержки обучающихся Учреждения, защиту прав обучающихся;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обеспечивает учет, сохранность и пополнение учебно-материальной базы, учет и хранение документации;</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организует делопроизводство;</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устанавливает порядок защиты персональных данных и обеспечивает его соблюдение;</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назначает ответственных лиц за соблюдение требований охраны труда, техники безопасности и пожарной безопасности в  помещениях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проводит занятия, совещания, инструктажи, иные действия со всеми работниками  по вопросам деятельности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распределяет обязанности между работниками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привлекает к дисциплинарной и иной ответственности  работников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lastRenderedPageBreak/>
        <w:t>– 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4.3.5.  </w:t>
      </w:r>
      <w:proofErr w:type="gramStart"/>
      <w:r w:rsidRPr="00CC5753">
        <w:rPr>
          <w:rFonts w:ascii="Times New Roman" w:eastAsia="Calibri" w:hAnsi="Times New Roman" w:cs="Times New Roman"/>
          <w:sz w:val="28"/>
          <w:szCs w:val="28"/>
        </w:rPr>
        <w:t>Заведующий Учреждения</w:t>
      </w:r>
      <w:proofErr w:type="gramEnd"/>
      <w:r w:rsidRPr="00CC5753">
        <w:rPr>
          <w:rFonts w:ascii="Times New Roman" w:eastAsia="Calibri" w:hAnsi="Times New Roman" w:cs="Times New Roman"/>
          <w:sz w:val="28"/>
          <w:szCs w:val="28"/>
        </w:rPr>
        <w:t xml:space="preserve"> обязан:</w:t>
      </w:r>
    </w:p>
    <w:p w:rsidR="00D6066B" w:rsidRPr="00CC5753" w:rsidRDefault="00D6066B" w:rsidP="00D6066B">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C5753">
        <w:rPr>
          <w:rFonts w:ascii="Times New Roman" w:eastAsia="Calibri" w:hAnsi="Times New Roman" w:cs="Times New Roman"/>
          <w:sz w:val="28"/>
          <w:szCs w:val="28"/>
          <w:lang w:eastAsia="ru-RU"/>
        </w:rPr>
        <w:t>– проходить обязательную аттестацию, порядок и сроки проведения которой устанавливаются Учредителем;</w:t>
      </w:r>
    </w:p>
    <w:p w:rsidR="00D6066B" w:rsidRPr="00CC5753" w:rsidRDefault="00D6066B" w:rsidP="00D6066B">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C5753">
        <w:rPr>
          <w:rFonts w:ascii="Times New Roman" w:eastAsia="Times New Roman" w:hAnsi="Times New Roman" w:cs="Times New Roman"/>
          <w:sz w:val="28"/>
          <w:szCs w:val="28"/>
          <w:lang w:eastAsia="ru-RU"/>
        </w:rPr>
        <w:t>– обеспечивать выполнение муниципального задания Учредителя в полном объеме;</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color w:val="000000"/>
          <w:sz w:val="28"/>
          <w:szCs w:val="28"/>
          <w:shd w:val="clear" w:color="auto" w:fill="FFFFFF"/>
        </w:rPr>
        <w:t>– обеспечивать постоянную работу над повышением качества предоставляемых Учреждением муниципальных  и иных услуг, выполнением работ;</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составление, утверждение и выполнение плана финансово-хозяйственной деятельности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своевременную выплату заработной платы работникам, принимать меры по повышению размера заработной платы работникам;</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безопасные условия труда работникам Учреждения;</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целевое использование бюджетных средств, предоставляемых Учреждению из местного бюджета, и соблюдение Учреждением финансовой дисциплины;</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сохранность, рациональное и эффективное использование имущества, закрепленного на праве оперативного управления за Учреждением;</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согласование с Учредителем создания и ликвидации филиалов Учреждения, открытие и закрытие представительств;</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согласование распоряжения недвижимым имуществом и особо ценным движимым имуществом, закрепленным за Учреждением Собственником или приобретенным за счет средств, выделенных Учредителем на приобретение такого имущества;</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согласование внесения Учреждением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D6066B" w:rsidRPr="00CC5753" w:rsidRDefault="00D6066B" w:rsidP="00D6066B">
      <w:pPr>
        <w:spacing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обеспечивать согласование с Учредителем совершения сделки с имуществом Учреждения, в совершении которой имеется заинтересованность;</w:t>
      </w:r>
    </w:p>
    <w:p w:rsidR="00D6066B" w:rsidRPr="00CC5753" w:rsidRDefault="00D6066B" w:rsidP="00D6066B">
      <w:pPr>
        <w:spacing w:after="0"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color w:val="000000"/>
          <w:sz w:val="28"/>
          <w:szCs w:val="28"/>
          <w:shd w:val="clear" w:color="auto" w:fill="FFFFFF"/>
        </w:rPr>
        <w:t>– обеспечивать соблюдение Правил внутреннего трудового распорядка и трудовой дисциплины работниками Учреждения</w:t>
      </w:r>
      <w:r w:rsidRPr="00CC5753">
        <w:rPr>
          <w:rFonts w:ascii="Times New Roman" w:eastAsia="Calibri" w:hAnsi="Times New Roman" w:cs="Times New Roman"/>
          <w:sz w:val="28"/>
          <w:szCs w:val="28"/>
        </w:rPr>
        <w:t>;</w:t>
      </w:r>
    </w:p>
    <w:p w:rsidR="00D6066B" w:rsidRPr="00CC5753" w:rsidRDefault="00D6066B" w:rsidP="00D6066B">
      <w:pPr>
        <w:spacing w:after="0" w:line="240" w:lineRule="auto"/>
        <w:ind w:firstLine="567"/>
        <w:contextualSpacing/>
        <w:jc w:val="both"/>
        <w:outlineLvl w:val="2"/>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обеспечивать правильное ведение делопроизводства и документации в   Учреждении, </w:t>
      </w:r>
      <w:proofErr w:type="gramStart"/>
      <w:r w:rsidRPr="00CC5753">
        <w:rPr>
          <w:rFonts w:ascii="Times New Roman" w:eastAsia="Calibri" w:hAnsi="Times New Roman" w:cs="Times New Roman"/>
          <w:sz w:val="28"/>
          <w:szCs w:val="28"/>
        </w:rPr>
        <w:t>отчитывается о работе</w:t>
      </w:r>
      <w:proofErr w:type="gramEnd"/>
      <w:r w:rsidRPr="00CC5753">
        <w:rPr>
          <w:rFonts w:ascii="Times New Roman" w:eastAsia="Calibri" w:hAnsi="Times New Roman" w:cs="Times New Roman"/>
          <w:sz w:val="28"/>
          <w:szCs w:val="28"/>
        </w:rPr>
        <w:t xml:space="preserve"> перед соответствующими органами;</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sz w:val="28"/>
          <w:szCs w:val="28"/>
          <w:lang w:eastAsia="ru-RU"/>
        </w:rPr>
        <w:t xml:space="preserve">– </w:t>
      </w:r>
      <w:r w:rsidRPr="00CC5753">
        <w:rPr>
          <w:rFonts w:ascii="Times New Roman" w:eastAsia="Times New Roman" w:hAnsi="Times New Roman" w:cs="Times New Roman"/>
          <w:color w:val="000000"/>
          <w:sz w:val="28"/>
          <w:szCs w:val="28"/>
          <w:lang w:eastAsia="ru-RU"/>
        </w:rPr>
        <w:t>организовывать в установленном порядке аттестацию работников Учреждения;</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lastRenderedPageBreak/>
        <w:t>–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запрещать проведение образовательного процесса при наличии опасных условий для здоровья обучающихся и работников;</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организовывать подготовку Учреждения к новому учебному году, подписывать акт приемки Учреждения;</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принимать совместные с медицинскими работниками меры по улучшению медицинского обслуживания и оздоровительной работы;</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обеспечивать проведение периодических бесплатных медицинских обследований работников Учреждения;</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xml:space="preserve">– принимать меры по улучшению питания </w:t>
      </w:r>
      <w:proofErr w:type="gramStart"/>
      <w:r w:rsidRPr="00CC5753">
        <w:rPr>
          <w:rFonts w:ascii="Times New Roman" w:eastAsia="Times New Roman" w:hAnsi="Times New Roman" w:cs="Times New Roman"/>
          <w:color w:val="000000"/>
          <w:sz w:val="28"/>
          <w:szCs w:val="28"/>
          <w:lang w:eastAsia="ru-RU"/>
        </w:rPr>
        <w:t>обучающихся</w:t>
      </w:r>
      <w:proofErr w:type="gramEnd"/>
      <w:r w:rsidRPr="00CC5753">
        <w:rPr>
          <w:rFonts w:ascii="Times New Roman" w:eastAsia="Times New Roman" w:hAnsi="Times New Roman" w:cs="Times New Roman"/>
          <w:color w:val="000000"/>
          <w:sz w:val="28"/>
          <w:szCs w:val="28"/>
          <w:lang w:eastAsia="ru-RU"/>
        </w:rPr>
        <w:t xml:space="preserve"> в Учреждении;</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организовывать прием граждан, обеспечивать своевременное и полное рассмотрение устных и письменных обращений юридических и физических лиц, принятие по ним решений и направление ответов заявителям в установленный срок;</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gramStart"/>
      <w:r w:rsidRPr="00CC5753">
        <w:rPr>
          <w:rFonts w:ascii="Times New Roman" w:eastAsia="Times New Roman" w:hAnsi="Times New Roman" w:cs="Times New Roman"/>
          <w:sz w:val="28"/>
          <w:szCs w:val="28"/>
          <w:lang w:eastAsia="ru-RU"/>
        </w:rPr>
        <w:t>– выполнять иные обязанности, установленные законами и иными нормативными правовыми актами Ставропольского края, нормативными правовыми актами муниципального образования городского округа город-курорт Ессентуки, а также Уставом Учреждения и решениями Учредителя, принятыми в рамках его компетенции.</w:t>
      </w:r>
      <w:proofErr w:type="gramEnd"/>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D6066B" w:rsidRPr="00CC5753" w:rsidRDefault="00D6066B" w:rsidP="00D6066B">
      <w:pPr>
        <w:spacing w:after="0" w:line="240" w:lineRule="auto"/>
        <w:rPr>
          <w:rFonts w:ascii="Times New Roman" w:eastAsia="Times New Roman" w:hAnsi="Times New Roman" w:cs="Times New Roman"/>
          <w:color w:val="000000"/>
          <w:sz w:val="27"/>
          <w:szCs w:val="27"/>
          <w:shd w:val="clear" w:color="auto" w:fill="FFFFFF"/>
          <w:lang w:eastAsia="ru-RU"/>
        </w:rPr>
      </w:pPr>
      <w:r w:rsidRPr="00CC5753">
        <w:rPr>
          <w:rFonts w:ascii="Times New Roman" w:eastAsia="Times New Roman" w:hAnsi="Times New Roman" w:cs="Times New Roman"/>
          <w:color w:val="000000"/>
          <w:sz w:val="27"/>
          <w:szCs w:val="27"/>
          <w:shd w:val="clear" w:color="auto" w:fill="FFFFFF"/>
          <w:lang w:eastAsia="ru-RU"/>
        </w:rPr>
        <w:t xml:space="preserve">4.3.6  Заведующий  Учреждения имеет право </w:t>
      </w:r>
      <w:proofErr w:type="gramStart"/>
      <w:r w:rsidRPr="00CC5753">
        <w:rPr>
          <w:rFonts w:ascii="Times New Roman" w:eastAsia="Times New Roman" w:hAnsi="Times New Roman" w:cs="Times New Roman"/>
          <w:color w:val="000000"/>
          <w:sz w:val="27"/>
          <w:szCs w:val="27"/>
          <w:shd w:val="clear" w:color="auto" w:fill="FFFFFF"/>
          <w:lang w:eastAsia="ru-RU"/>
        </w:rPr>
        <w:t>на</w:t>
      </w:r>
      <w:proofErr w:type="gramEnd"/>
      <w:r w:rsidRPr="00CC5753">
        <w:rPr>
          <w:rFonts w:ascii="Times New Roman" w:eastAsia="Times New Roman" w:hAnsi="Times New Roman" w:cs="Times New Roman"/>
          <w:color w:val="000000"/>
          <w:sz w:val="27"/>
          <w:szCs w:val="27"/>
          <w:shd w:val="clear" w:color="auto" w:fill="FFFFFF"/>
          <w:lang w:eastAsia="ru-RU"/>
        </w:rPr>
        <w:t>:</w:t>
      </w:r>
    </w:p>
    <w:p w:rsidR="00D6066B" w:rsidRPr="00CC5753" w:rsidRDefault="00D6066B" w:rsidP="00D6066B">
      <w:pPr>
        <w:spacing w:after="0" w:line="240" w:lineRule="auto"/>
        <w:rPr>
          <w:rFonts w:ascii="Times New Roman" w:eastAsia="Times New Roman" w:hAnsi="Times New Roman" w:cs="Times New Roman"/>
          <w:sz w:val="24"/>
          <w:szCs w:val="24"/>
          <w:lang w:eastAsia="ru-RU"/>
        </w:rPr>
      </w:pPr>
      <w:r w:rsidRPr="00CC5753">
        <w:rPr>
          <w:rFonts w:ascii="Times New Roman" w:eastAsia="Times New Roman" w:hAnsi="Times New Roman" w:cs="Times New Roman"/>
          <w:color w:val="000000"/>
          <w:sz w:val="27"/>
          <w:szCs w:val="27"/>
          <w:shd w:val="clear" w:color="auto" w:fill="FFFFFF"/>
          <w:lang w:eastAsia="ru-RU"/>
        </w:rPr>
        <w:t> </w:t>
      </w:r>
      <w:r w:rsidRPr="00CC5753">
        <w:rPr>
          <w:rFonts w:ascii="Times New Roman" w:eastAsia="Times New Roman" w:hAnsi="Times New Roman" w:cs="Times New Roman"/>
          <w:color w:val="000000"/>
          <w:sz w:val="27"/>
          <w:szCs w:val="27"/>
          <w:lang w:eastAsia="ru-RU"/>
        </w:rPr>
        <w:br/>
        <w:t xml:space="preserve"> </w:t>
      </w:r>
      <w:proofErr w:type="gramStart"/>
      <w:r w:rsidRPr="00CC5753">
        <w:rPr>
          <w:rFonts w:ascii="Times New Roman" w:eastAsia="Times New Roman" w:hAnsi="Times New Roman" w:cs="Times New Roman"/>
          <w:color w:val="000000"/>
          <w:sz w:val="27"/>
          <w:szCs w:val="27"/>
          <w:lang w:eastAsia="ru-RU"/>
        </w:rPr>
        <w:t>- управление образовательным учреждением и персоналом и принятие решений в пределах полномочий, предусмотренных Уставом образовательного учреждения</w:t>
      </w:r>
      <w:r w:rsidRPr="00CC5753">
        <w:rPr>
          <w:rFonts w:ascii="Times New Roman" w:eastAsia="Times New Roman" w:hAnsi="Times New Roman" w:cs="Times New Roman"/>
          <w:color w:val="000000"/>
          <w:sz w:val="27"/>
          <w:szCs w:val="27"/>
          <w:lang w:eastAsia="ru-RU"/>
        </w:rPr>
        <w:br/>
        <w:t xml:space="preserve"> - заключение и расторжение трудовых договоров с работниками;</w:t>
      </w:r>
      <w:r w:rsidRPr="00CC5753">
        <w:rPr>
          <w:rFonts w:ascii="Times New Roman" w:eastAsia="Times New Roman" w:hAnsi="Times New Roman" w:cs="Times New Roman"/>
          <w:color w:val="000000"/>
          <w:sz w:val="27"/>
          <w:szCs w:val="27"/>
          <w:lang w:eastAsia="ru-RU"/>
        </w:rPr>
        <w:br/>
        <w:t xml:space="preserve"> - создание совместно с другими руководителями объединений для защиты своих интересов и на вступление в такие объединения;</w:t>
      </w:r>
      <w:r w:rsidRPr="00CC5753">
        <w:rPr>
          <w:rFonts w:ascii="Times New Roman" w:eastAsia="Times New Roman" w:hAnsi="Times New Roman" w:cs="Times New Roman"/>
          <w:color w:val="000000"/>
          <w:sz w:val="27"/>
          <w:szCs w:val="27"/>
          <w:lang w:eastAsia="ru-RU"/>
        </w:rPr>
        <w:br/>
        <w:t xml:space="preserve"> - организацию условий труда работников, определяемых по соглашению с учредителем;</w:t>
      </w:r>
      <w:r w:rsidRPr="00CC5753">
        <w:rPr>
          <w:rFonts w:ascii="Times New Roman" w:eastAsia="Times New Roman" w:hAnsi="Times New Roman" w:cs="Times New Roman"/>
          <w:color w:val="000000"/>
          <w:sz w:val="27"/>
          <w:szCs w:val="27"/>
          <w:lang w:eastAsia="ru-RU"/>
        </w:rPr>
        <w:br/>
        <w:t>- поощрение работников и применение к ним дисциплинарных взысканий.</w:t>
      </w:r>
      <w:proofErr w:type="gramEnd"/>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4.3.7. </w:t>
      </w: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4.4. В Учреждении  формируются коллегиальные органы управления, к которым относятся: Общее собрание работников учреждения, Управляющий совет, Педагогический совет, Родительский комитет.</w:t>
      </w:r>
    </w:p>
    <w:p w:rsidR="00D6066B" w:rsidRPr="00CC5753" w:rsidRDefault="00D6066B" w:rsidP="00D6066B">
      <w:pPr>
        <w:autoSpaceDE w:val="0"/>
        <w:autoSpaceDN w:val="0"/>
        <w:adjustRightInd w:val="0"/>
        <w:spacing w:after="0" w:line="240" w:lineRule="auto"/>
        <w:ind w:firstLine="567"/>
        <w:jc w:val="both"/>
        <w:outlineLvl w:val="2"/>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4.5. В целях защиты интересов работников в Учреждении создается и действует профессиональный союз работников и его представительные органы.</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lastRenderedPageBreak/>
        <w:t xml:space="preserve">4.6. Общее собрание работников учреждения является коллегиальным органом управления, в компетенцию которого входит: </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xml:space="preserve">– утверждение Правил внутреннего трудового распорядка Учреждения, </w:t>
      </w:r>
      <w:r w:rsidRPr="00CC5753">
        <w:rPr>
          <w:rFonts w:ascii="Times New Roman" w:eastAsia="Times New Roman" w:hAnsi="Times New Roman" w:cs="Times New Roman"/>
          <w:sz w:val="28"/>
          <w:szCs w:val="28"/>
          <w:lang w:eastAsia="ru-RU"/>
        </w:rPr>
        <w:t>Положения об оплате труда работников и иных локальных нормативных актов в соответствии с установленной компетенцией</w:t>
      </w:r>
      <w:r w:rsidRPr="00CC5753">
        <w:rPr>
          <w:rFonts w:ascii="Times New Roman" w:eastAsia="Times New Roman" w:hAnsi="Times New Roman" w:cs="Times New Roman"/>
          <w:color w:val="000000"/>
          <w:sz w:val="28"/>
          <w:szCs w:val="28"/>
          <w:lang w:eastAsia="ru-RU"/>
        </w:rPr>
        <w:t xml:space="preserve"> по представлению  </w:t>
      </w:r>
      <w:proofErr w:type="gramStart"/>
      <w:r w:rsidRPr="00CC5753">
        <w:rPr>
          <w:rFonts w:ascii="Times New Roman" w:eastAsia="Times New Roman" w:hAnsi="Times New Roman" w:cs="Times New Roman"/>
          <w:sz w:val="28"/>
          <w:szCs w:val="28"/>
          <w:lang w:eastAsia="ru-RU"/>
        </w:rPr>
        <w:t xml:space="preserve">Заведующего </w:t>
      </w:r>
      <w:r w:rsidRPr="00CC5753">
        <w:rPr>
          <w:rFonts w:ascii="Times New Roman" w:eastAsia="Times New Roman" w:hAnsi="Times New Roman" w:cs="Times New Roman"/>
          <w:color w:val="000000"/>
          <w:sz w:val="28"/>
          <w:szCs w:val="28"/>
          <w:lang w:eastAsia="ru-RU"/>
        </w:rPr>
        <w:t>Учреждения</w:t>
      </w:r>
      <w:proofErr w:type="gramEnd"/>
      <w:r w:rsidRPr="00CC5753">
        <w:rPr>
          <w:rFonts w:ascii="Times New Roman" w:eastAsia="Times New Roman" w:hAnsi="Times New Roman" w:cs="Times New Roman"/>
          <w:color w:val="000000"/>
          <w:sz w:val="28"/>
          <w:szCs w:val="28"/>
          <w:lang w:eastAsia="ru-RU"/>
        </w:rPr>
        <w:t>;</w:t>
      </w:r>
    </w:p>
    <w:p w:rsidR="00D6066B" w:rsidRPr="00CC5753" w:rsidRDefault="00D6066B" w:rsidP="00D6066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C5753">
        <w:rPr>
          <w:rFonts w:ascii="Times New Roman" w:eastAsia="Times New Roman" w:hAnsi="Times New Roman" w:cs="Times New Roman"/>
          <w:color w:val="000000"/>
          <w:sz w:val="28"/>
          <w:szCs w:val="28"/>
          <w:lang w:eastAsia="ru-RU"/>
        </w:rPr>
        <w:t>– принятие решения о  заключения коллективного договора;</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избрание представителей работников в комиссию по трудовым спорам;</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утверждение требований в ходе коллективного трудового спора, выдвинутых работниками Учреждения или их представителями;</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создание условий, необходимых для охраны и укрепление здоровья, организации питания  работников </w:t>
      </w:r>
      <w:r w:rsidRPr="00CC5753">
        <w:rPr>
          <w:rFonts w:ascii="Times New Roman" w:eastAsia="Calibri" w:hAnsi="Times New Roman" w:cs="Times New Roman"/>
          <w:color w:val="000000"/>
          <w:sz w:val="28"/>
          <w:szCs w:val="28"/>
        </w:rPr>
        <w:t>Учреждения</w:t>
      </w:r>
      <w:r w:rsidRPr="00CC5753">
        <w:rPr>
          <w:rFonts w:ascii="Times New Roman" w:eastAsia="Calibri" w:hAnsi="Times New Roman" w:cs="Times New Roman"/>
          <w:sz w:val="28"/>
          <w:szCs w:val="28"/>
        </w:rPr>
        <w:t>;</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принятие положения об Управляющем совете </w:t>
      </w:r>
      <w:r w:rsidRPr="00CC5753">
        <w:rPr>
          <w:rFonts w:ascii="Times New Roman" w:eastAsia="Calibri" w:hAnsi="Times New Roman" w:cs="Times New Roman"/>
          <w:color w:val="000000"/>
          <w:sz w:val="28"/>
          <w:szCs w:val="28"/>
        </w:rPr>
        <w:t>Учреждения</w:t>
      </w:r>
      <w:r w:rsidRPr="00CC5753">
        <w:rPr>
          <w:rFonts w:ascii="Times New Roman" w:eastAsia="Calibri" w:hAnsi="Times New Roman" w:cs="Times New Roman"/>
          <w:sz w:val="28"/>
          <w:szCs w:val="28"/>
        </w:rPr>
        <w:t>;</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принятие решения о прекращении деятельности Управляющего совета и формирование нового состава;</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обсуждение вопросов состояния трудовой дисциплины в Учреждении,  рекомендации по ее укреплению;</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поддержка общественных инициатив по развитию деятельности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внесение рекомендаций по вопросам принятия локальных актов, регулирующих трудовые отношения с работниками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выдвижение кандидатур для награждения работников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4.6.1. Общее собрание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Учреждении.</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4.6.2. Общее собрание работников проводится не реже одного раза в год. Общее собрание работников учреждения может собираться по инициативе  Заведующего, либо по инициативе не  менее четверти членов Общего собрания работников.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4.6.3. Общее собрание считается состоявшимся, если на нем присутствовало более половины работников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4.6.4.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Заведующим. Заведующий отчитывается на очередном Общем собрании работников об исполнении и (или) о ходе исполнения решений предыдущего Общего собрания.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Решения по вопросам </w:t>
      </w:r>
      <w:r w:rsidRPr="00CC5753">
        <w:rPr>
          <w:rFonts w:ascii="Times New Roman" w:eastAsia="Times New Roman" w:hAnsi="Times New Roman" w:cs="Times New Roman"/>
          <w:color w:val="000000"/>
          <w:sz w:val="28"/>
          <w:szCs w:val="28"/>
          <w:lang w:eastAsia="ru-RU"/>
        </w:rPr>
        <w:t xml:space="preserve">утверждения правил внутреннего трудового распорядка Учреждения, </w:t>
      </w:r>
      <w:r w:rsidRPr="00CC5753">
        <w:rPr>
          <w:rFonts w:ascii="Times New Roman" w:eastAsia="Times New Roman" w:hAnsi="Times New Roman" w:cs="Times New Roman"/>
          <w:sz w:val="28"/>
          <w:szCs w:val="28"/>
          <w:lang w:eastAsia="ru-RU"/>
        </w:rPr>
        <w:t xml:space="preserve">принятия положения об Управляющем совете </w:t>
      </w:r>
      <w:r w:rsidRPr="00CC5753">
        <w:rPr>
          <w:rFonts w:ascii="Times New Roman" w:eastAsia="Times New Roman" w:hAnsi="Times New Roman" w:cs="Times New Roman"/>
          <w:color w:val="000000"/>
          <w:sz w:val="28"/>
          <w:szCs w:val="28"/>
          <w:lang w:eastAsia="ru-RU"/>
        </w:rPr>
        <w:t>Учреждения</w:t>
      </w:r>
      <w:r w:rsidRPr="00CC5753">
        <w:rPr>
          <w:rFonts w:ascii="Times New Roman" w:eastAsia="Times New Roman" w:hAnsi="Times New Roman" w:cs="Times New Roman"/>
          <w:sz w:val="28"/>
          <w:szCs w:val="28"/>
          <w:lang w:eastAsia="ru-RU"/>
        </w:rPr>
        <w:t>,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4.7. Управляющий совет Учреждения (далее – Совет) – коллегиальный орган, наделенный полномочиями по осуществлению управленческих функций в соответствии с настоящим Уставом.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Совет формируется в соответствии с Положением об Управляющем совете в составе не менее 11 и не более 25 членов с использованием процедур выборов, делегирования и кооптации.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lastRenderedPageBreak/>
        <w:t xml:space="preserve">Состав Совета утверждается сроком на три года.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Избираемыми членами Совета являются: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представители родителей (законных представителей) обучающихся в количестве не менее четырех человек (общее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w:t>
      </w:r>
    </w:p>
    <w:p w:rsidR="00D6066B" w:rsidRPr="00CC5753" w:rsidRDefault="00D6066B" w:rsidP="00D6066B">
      <w:pPr>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представители работников Учреждения в количестве не менее двух человек и не более одной четвертой от общего числа членов Совета.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входит в состав Совета по должности как представитель администрации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В состав Совета может быть делегирован представитель Учредителя и профсоюзной организации Учреждения. Совет работает на общественных началах.</w:t>
      </w:r>
    </w:p>
    <w:p w:rsidR="00D6066B" w:rsidRPr="00CC5753" w:rsidRDefault="00D6066B" w:rsidP="00D6066B">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C5753">
        <w:rPr>
          <w:rFonts w:ascii="Times New Roman" w:eastAsia="Times New Roman" w:hAnsi="Times New Roman" w:cs="Times New Roman"/>
          <w:sz w:val="28"/>
          <w:szCs w:val="28"/>
          <w:lang w:eastAsia="ru-RU"/>
        </w:rPr>
        <w:t xml:space="preserve">4.7.1. Выборы в Совет назначаются </w:t>
      </w:r>
      <w:proofErr w:type="gramStart"/>
      <w:r w:rsidRPr="00CC5753">
        <w:rPr>
          <w:rFonts w:ascii="Times New Roman" w:eastAsia="Times New Roman" w:hAnsi="Times New Roman" w:cs="Times New Roman"/>
          <w:sz w:val="28"/>
          <w:szCs w:val="28"/>
          <w:lang w:eastAsia="ru-RU"/>
        </w:rPr>
        <w:t>Заведующим Учреждения</w:t>
      </w:r>
      <w:proofErr w:type="gramEnd"/>
      <w:r w:rsidRPr="00CC5753">
        <w:rPr>
          <w:rFonts w:ascii="Times New Roman" w:eastAsia="Times New Roman" w:hAnsi="Times New Roman" w:cs="Times New Roman"/>
          <w:sz w:val="28"/>
          <w:szCs w:val="28"/>
          <w:lang w:eastAsia="ru-RU"/>
        </w:rPr>
        <w:t xml:space="preserve"> в соответствии с Положением об Управляющем совете.</w:t>
      </w:r>
      <w:r w:rsidRPr="00CC5753">
        <w:rPr>
          <w:rFonts w:ascii="Times New Roman" w:eastAsia="Times New Roman" w:hAnsi="Times New Roman" w:cs="Times New Roman"/>
          <w:color w:val="000000"/>
          <w:sz w:val="28"/>
          <w:szCs w:val="28"/>
          <w:shd w:val="clear" w:color="auto" w:fill="FFFFFF"/>
          <w:lang w:eastAsia="ru-RU"/>
        </w:rPr>
        <w:t xml:space="preserve"> Участие в выборах является свободным и добровольным.</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color w:val="000000"/>
          <w:sz w:val="28"/>
          <w:szCs w:val="28"/>
          <w:shd w:val="clear" w:color="auto" w:fill="FFFFFF"/>
          <w:lang w:eastAsia="ru-RU"/>
        </w:rPr>
        <w:t>Организацию выборов в Совет обеспечивает администрация Учреждения во главе с Заведующим.</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Члены Совета избираются простым большинством голосов соответственно из числа родителей (законных представителей), на общем собрании работников Учреждения.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Форма и процедура выборов определяется Положением об Управляющем совете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4.7.2. </w:t>
      </w: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На первом заседании Совета избирается его председатель из числа избранных собраниями членов Совета.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Учредитель имеет право предлагать кандидатуры для кооптации в состав Совета, которые подлежат первоочередному рассмотрению.</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4.7.3. Член Совета выводится из его состава по решению Совета в следующих случаях:</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по его желанию, выраженному в письменной форме;</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прекращения трудовых отношений работника, являющегося членом Совета, с Учреждением; из числа родителей (законных представителей) – в связи с прекращением образовательных отношений между Учреждением и их ребенком;  - отзывом своего представителя первичной профсоюзной организацией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если член Совета не принимает участия в работе Совета (не посещает два и более заседания Совета подряд без уважительных причин);</w:t>
      </w:r>
    </w:p>
    <w:p w:rsidR="00D6066B" w:rsidRPr="00CC5753" w:rsidRDefault="00D6066B" w:rsidP="00D6066B">
      <w:pPr>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lastRenderedPageBreak/>
        <w:t>– совершения противоправных или аморальных действий, несовместимых с членством в Совете.</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Проведение дополнительных выборов в Совет (в связи с выводом из его состава избранного члена Совета) организует </w:t>
      </w:r>
      <w:proofErr w:type="gramStart"/>
      <w:r w:rsidRPr="00CC5753">
        <w:rPr>
          <w:rFonts w:ascii="Times New Roman" w:eastAsia="Times New Roman" w:hAnsi="Times New Roman" w:cs="Times New Roman"/>
          <w:sz w:val="28"/>
          <w:szCs w:val="28"/>
          <w:lang w:eastAsia="ru-RU"/>
        </w:rPr>
        <w:t>Заведующий Учреждения</w:t>
      </w:r>
      <w:proofErr w:type="gramEnd"/>
      <w:r w:rsidRPr="00CC5753">
        <w:rPr>
          <w:rFonts w:ascii="Times New Roman" w:eastAsia="Times New Roman" w:hAnsi="Times New Roman" w:cs="Times New Roman"/>
          <w:sz w:val="28"/>
          <w:szCs w:val="28"/>
          <w:lang w:eastAsia="ru-RU"/>
        </w:rPr>
        <w:t xml:space="preserve"> в срок до следующего после вывода из состава Совета его члена.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4.7.4. 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4.7.5. 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Решения Совета, принятые в рамках его компетенции, являются обязательными для </w:t>
      </w:r>
      <w:proofErr w:type="gramStart"/>
      <w:r w:rsidRPr="00CC5753">
        <w:rPr>
          <w:rFonts w:ascii="Times New Roman" w:eastAsia="Times New Roman" w:hAnsi="Times New Roman" w:cs="Times New Roman"/>
          <w:sz w:val="28"/>
          <w:szCs w:val="28"/>
          <w:lang w:eastAsia="ru-RU"/>
        </w:rPr>
        <w:t>Заведующего Учреждения</w:t>
      </w:r>
      <w:proofErr w:type="gramEnd"/>
      <w:r w:rsidRPr="00CC5753">
        <w:rPr>
          <w:rFonts w:ascii="Times New Roman" w:eastAsia="Times New Roman" w:hAnsi="Times New Roman" w:cs="Times New Roman"/>
          <w:sz w:val="28"/>
          <w:szCs w:val="28"/>
          <w:lang w:eastAsia="ru-RU"/>
        </w:rPr>
        <w:t>, работников и  родителей (законных представителей).</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4.7.6. К полномочиям Совета относятся:</w:t>
      </w:r>
    </w:p>
    <w:p w:rsidR="00D6066B" w:rsidRPr="00CC5753" w:rsidRDefault="00D6066B" w:rsidP="00D6066B">
      <w:pPr>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внесение предложений в программу развития Учреждения, в т. ч. о направлениях образовательной деятельности и иных видах деятельности Учреждения;</w:t>
      </w:r>
    </w:p>
    <w:p w:rsidR="00D6066B" w:rsidRPr="00CC5753" w:rsidRDefault="00D6066B" w:rsidP="00D6066B">
      <w:pPr>
        <w:widowControl w:val="0"/>
        <w:tabs>
          <w:tab w:val="left" w:pos="900"/>
        </w:tabs>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определение направления расходования внебюджетных средств и содействие их привлечению для обеспечения деятельности и развития Учреждения;</w:t>
      </w:r>
    </w:p>
    <w:p w:rsidR="00D6066B" w:rsidRPr="00CC5753" w:rsidRDefault="00D6066B" w:rsidP="00D6066B">
      <w:pPr>
        <w:widowControl w:val="0"/>
        <w:tabs>
          <w:tab w:val="left" w:pos="900"/>
        </w:tabs>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внесение предложений по составлению плана финансово-хозяйственной деятельности Учреждения;</w:t>
      </w:r>
    </w:p>
    <w:p w:rsidR="00D6066B" w:rsidRPr="00CC5753" w:rsidRDefault="00D6066B" w:rsidP="00D6066B">
      <w:pPr>
        <w:widowControl w:val="0"/>
        <w:tabs>
          <w:tab w:val="left" w:pos="900"/>
        </w:tabs>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представление интересов Учреждения в рамках своих полномочий в государственных, муниципальных, общественных и иных организациях;</w:t>
      </w:r>
    </w:p>
    <w:p w:rsidR="00D6066B" w:rsidRPr="00CC5753" w:rsidRDefault="00D6066B" w:rsidP="00D6066B">
      <w:pPr>
        <w:widowControl w:val="0"/>
        <w:tabs>
          <w:tab w:val="left" w:pos="900"/>
        </w:tabs>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утверждение Положения о родительском комитете;</w:t>
      </w:r>
    </w:p>
    <w:p w:rsidR="00D6066B" w:rsidRPr="00CC5753" w:rsidRDefault="00D6066B" w:rsidP="00D6066B">
      <w:pPr>
        <w:widowControl w:val="0"/>
        <w:tabs>
          <w:tab w:val="left" w:pos="900"/>
        </w:tabs>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xml:space="preserve">– осуществление </w:t>
      </w:r>
      <w:proofErr w:type="gramStart"/>
      <w:r w:rsidRPr="00CC5753">
        <w:rPr>
          <w:rFonts w:ascii="Times New Roman" w:eastAsia="Calibri" w:hAnsi="Times New Roman" w:cs="Times New Roman"/>
          <w:sz w:val="28"/>
          <w:szCs w:val="28"/>
        </w:rPr>
        <w:t>контроля за</w:t>
      </w:r>
      <w:proofErr w:type="gramEnd"/>
      <w:r w:rsidRPr="00CC5753">
        <w:rPr>
          <w:rFonts w:ascii="Times New Roman" w:eastAsia="Calibri" w:hAnsi="Times New Roman" w:cs="Times New Roman"/>
          <w:sz w:val="28"/>
          <w:szCs w:val="28"/>
        </w:rPr>
        <w:t xml:space="preserve"> соблюдением условий обучения, воспитания и труда в Учреждении.</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4.8. 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Членами Педагогического совета являются все педагогические работники, работающие в Учреждении на основании трудового договора, а также иные работники Учреждения, чья деятельность связана с содержанием и организацией образовательного процесса. Председатель Педагогического совета избирается из состава Педагогического совета сроком на 2 года.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Педагогический совет в полном составе собирается не реже одного раза в квартал.</w:t>
      </w:r>
      <w:r w:rsidRPr="00CC5753">
        <w:rPr>
          <w:rFonts w:ascii="Times New Roman" w:eastAsia="Times New Roman" w:hAnsi="Times New Roman" w:cs="Times New Roman"/>
          <w:sz w:val="24"/>
          <w:szCs w:val="24"/>
          <w:lang w:eastAsia="ru-RU"/>
        </w:rPr>
        <w:t xml:space="preserve"> </w:t>
      </w:r>
      <w:r w:rsidRPr="00CC5753">
        <w:rPr>
          <w:rFonts w:ascii="Times New Roman" w:eastAsia="Times New Roman" w:hAnsi="Times New Roman" w:cs="Times New Roman"/>
          <w:sz w:val="28"/>
          <w:szCs w:val="28"/>
          <w:lang w:eastAsia="ru-RU"/>
        </w:rPr>
        <w:t xml:space="preserve">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w:t>
      </w:r>
      <w:r w:rsidRPr="00CC5753">
        <w:rPr>
          <w:rFonts w:ascii="Times New Roman" w:eastAsia="Times New Roman" w:hAnsi="Times New Roman" w:cs="Times New Roman"/>
          <w:sz w:val="28"/>
          <w:szCs w:val="28"/>
          <w:lang w:eastAsia="ru-RU"/>
        </w:rPr>
        <w:lastRenderedPageBreak/>
        <w:t>вопросам может приниматься большинством 2/3 голосов его членов, присутствующих на заседании.</w:t>
      </w:r>
      <w:r w:rsidRPr="00CC5753">
        <w:rPr>
          <w:rFonts w:ascii="Times New Roman" w:eastAsia="Times New Roman" w:hAnsi="Times New Roman" w:cs="Times New Roman"/>
          <w:sz w:val="24"/>
          <w:szCs w:val="24"/>
          <w:lang w:eastAsia="ru-RU"/>
        </w:rPr>
        <w:t xml:space="preserve"> </w:t>
      </w:r>
      <w:r w:rsidRPr="00CC5753">
        <w:rPr>
          <w:rFonts w:ascii="Times New Roman" w:eastAsia="Times New Roman" w:hAnsi="Times New Roman" w:cs="Times New Roman"/>
          <w:sz w:val="28"/>
          <w:szCs w:val="28"/>
          <w:lang w:eastAsia="ru-RU"/>
        </w:rPr>
        <w:t xml:space="preserve">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Педагогический совет собирается по инициативе председателя совета или </w:t>
      </w:r>
      <w:proofErr w:type="gramStart"/>
      <w:r w:rsidRPr="00CC5753">
        <w:rPr>
          <w:rFonts w:ascii="Times New Roman" w:eastAsia="Times New Roman" w:hAnsi="Times New Roman" w:cs="Times New Roman"/>
          <w:sz w:val="28"/>
          <w:szCs w:val="28"/>
          <w:lang w:eastAsia="ru-RU"/>
        </w:rPr>
        <w:t>Заведующего Учреждения</w:t>
      </w:r>
      <w:proofErr w:type="gramEnd"/>
      <w:r w:rsidRPr="00CC5753">
        <w:rPr>
          <w:rFonts w:ascii="Times New Roman" w:eastAsia="Times New Roman" w:hAnsi="Times New Roman" w:cs="Times New Roman"/>
          <w:sz w:val="28"/>
          <w:szCs w:val="28"/>
          <w:lang w:eastAsia="ru-RU"/>
        </w:rPr>
        <w:t xml:space="preserve">.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4.8.1. Педагогический совет:</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реализует государственную политику по вопросам образования;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совершенствует организацию образовательного процесса Учреждения;</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обсуждает и проводит выбор учебных планов, программ,  форм, методов образовательного процесса и способов их реализации;</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D6066B" w:rsidRPr="00CC5753" w:rsidRDefault="00D6066B" w:rsidP="00D6066B">
      <w:pPr>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согласовывает Положение об аттестации педагогических работников;</w:t>
      </w:r>
    </w:p>
    <w:p w:rsidR="00D6066B" w:rsidRPr="00CC5753" w:rsidRDefault="00D6066B" w:rsidP="00D6066B">
      <w:pPr>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определяет направления опытно-экспериментальной работы, взаимодействия Учреждения с научными организациями;</w:t>
      </w:r>
    </w:p>
    <w:p w:rsidR="00D6066B" w:rsidRPr="00CC5753" w:rsidRDefault="00D6066B" w:rsidP="00D6066B">
      <w:pPr>
        <w:autoSpaceDE w:val="0"/>
        <w:autoSpaceDN w:val="0"/>
        <w:adjustRightInd w:val="0"/>
        <w:spacing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принимает решение о вовлечении родителей (законных представителей) в образовательный процесс;</w:t>
      </w:r>
    </w:p>
    <w:p w:rsidR="00D6066B" w:rsidRPr="00CC5753" w:rsidRDefault="00D6066B" w:rsidP="00D6066B">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sz w:val="28"/>
          <w:szCs w:val="28"/>
        </w:rPr>
        <w:t>– обсуждает и принимает решение об одобрении локальных нормативных актов, регламентирующих организацию образовательного процесса.</w:t>
      </w:r>
    </w:p>
    <w:p w:rsidR="00D6066B" w:rsidRPr="00CC5753" w:rsidRDefault="00D6066B" w:rsidP="00D6066B">
      <w:pPr>
        <w:spacing w:after="0" w:line="240" w:lineRule="auto"/>
        <w:ind w:firstLine="567"/>
        <w:contextualSpacing/>
        <w:jc w:val="both"/>
        <w:rPr>
          <w:rFonts w:ascii="Times New Roman" w:eastAsia="Calibri" w:hAnsi="Times New Roman" w:cs="Times New Roman"/>
          <w:sz w:val="28"/>
          <w:szCs w:val="28"/>
        </w:rPr>
      </w:pPr>
      <w:r w:rsidRPr="00CC5753">
        <w:rPr>
          <w:rFonts w:ascii="Times New Roman" w:eastAsia="Calibri" w:hAnsi="Times New Roman" w:cs="Times New Roman"/>
          <w:color w:val="000000"/>
          <w:sz w:val="28"/>
          <w:szCs w:val="28"/>
          <w:shd w:val="clear" w:color="auto" w:fill="FFFFFF"/>
        </w:rPr>
        <w:t>4.9. В целях содействия Учреждению в осуществлении воспитания и обучения детей, обеспечения взаимодействия Учреждения с родителями (законными представителями) обучающихся создаются Родительские комитеты  групп и Родительский комитет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4.9.1. Родительский комитет группы избирается Собранием родителей группы в количестве 2–4 человек. </w:t>
      </w:r>
      <w:r w:rsidRPr="00CC5753">
        <w:rPr>
          <w:rFonts w:ascii="Times New Roman" w:eastAsia="Times New Roman" w:hAnsi="Times New Roman" w:cs="Times New Roman"/>
          <w:color w:val="000000"/>
          <w:sz w:val="28"/>
          <w:szCs w:val="28"/>
          <w:shd w:val="clear" w:color="auto" w:fill="FFFFFF"/>
          <w:lang w:eastAsia="ru-RU"/>
        </w:rPr>
        <w:t>Собранием родителей группы избирается 1 представитель в Родительский комитет Учреждения.</w:t>
      </w:r>
      <w:r w:rsidRPr="00CC5753">
        <w:rPr>
          <w:rFonts w:ascii="Times New Roman" w:eastAsia="Times New Roman" w:hAnsi="Times New Roman" w:cs="Times New Roman"/>
          <w:sz w:val="28"/>
          <w:szCs w:val="28"/>
          <w:lang w:eastAsia="ru-RU"/>
        </w:rPr>
        <w:t xml:space="preserve"> Родительские комитеты имеют председателей, избираемых членами комитета из их числа.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4.9.2. Для обсуждения и решения наиболее важных вопросов Родительский комитет Учреждения созывает Родительское собрание Учреждения. Родительские комитеты группы созывают соответственно собрания родителей группы.</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4.9.3. Собрания родителей проводятся с участием  воспитателей (ля), допускается участие иных педагогических работников. Родительское собрание Учреждения – с участием </w:t>
      </w:r>
      <w:proofErr w:type="gramStart"/>
      <w:r w:rsidRPr="00CC5753">
        <w:rPr>
          <w:rFonts w:ascii="Times New Roman" w:eastAsia="Times New Roman" w:hAnsi="Times New Roman" w:cs="Times New Roman"/>
          <w:sz w:val="28"/>
          <w:szCs w:val="28"/>
          <w:lang w:eastAsia="ru-RU"/>
        </w:rPr>
        <w:t>Заведующего  Учреждения</w:t>
      </w:r>
      <w:proofErr w:type="gramEnd"/>
      <w:r w:rsidRPr="00CC5753">
        <w:rPr>
          <w:rFonts w:ascii="Times New Roman" w:eastAsia="Times New Roman" w:hAnsi="Times New Roman" w:cs="Times New Roman"/>
          <w:sz w:val="28"/>
          <w:szCs w:val="28"/>
          <w:lang w:eastAsia="ru-RU"/>
        </w:rPr>
        <w:t>, воспитателей (ля), педагогических работников. На собрания родителей (законных представителей) могут быть приглашены работники из числа административно-хозяйственного персонала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Родительские комитеты ведут протоколы своих заседаний и родительских собраний, которые хранятся в делах Учреждения.</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4.9.4. Родительские комитеты </w:t>
      </w:r>
      <w:proofErr w:type="gramStart"/>
      <w:r w:rsidRPr="00CC5753">
        <w:rPr>
          <w:rFonts w:ascii="Times New Roman" w:eastAsia="Times New Roman" w:hAnsi="Times New Roman" w:cs="Times New Roman"/>
          <w:sz w:val="28"/>
          <w:szCs w:val="28"/>
          <w:lang w:eastAsia="ru-RU"/>
        </w:rPr>
        <w:t>отчитываются о</w:t>
      </w:r>
      <w:proofErr w:type="gramEnd"/>
      <w:r w:rsidRPr="00CC5753">
        <w:rPr>
          <w:rFonts w:ascii="Times New Roman" w:eastAsia="Times New Roman" w:hAnsi="Times New Roman" w:cs="Times New Roman"/>
          <w:sz w:val="28"/>
          <w:szCs w:val="28"/>
          <w:lang w:eastAsia="ru-RU"/>
        </w:rPr>
        <w:t xml:space="preserve"> своей работе соответственно перед Родительским собранием Учреждения, группы.</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4.9.5. К полномочиям родительских комитетов относится принятие рекомендательных решений по всем вопросам организации деятельности Учреждения. Срок полномочий родительского комитета составляет 4 года.</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Родительские комитеты действуют на основании Положения о родительских комитетах, утверждаемого Управляющим советом.</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lastRenderedPageBreak/>
        <w:t xml:space="preserve">4.10. Правовой статус </w:t>
      </w:r>
      <w:r w:rsidRPr="00CC5753">
        <w:rPr>
          <w:rFonts w:ascii="Times New Roman" w:eastAsia="Times New Roman" w:hAnsi="Times New Roman" w:cs="Times New Roman"/>
          <w:sz w:val="28"/>
          <w:szCs w:val="28"/>
          <w:lang w:eastAsia="ru-RU"/>
        </w:rPr>
        <w:t>педагогических работников, права и свободы педагогических работников, реализуются в Учреждении в соответствии со ст. 47 Федерального закона от 29.12.2012 года №273-ФЗ  «Об образовании в Российской Федерации».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CC5753">
        <w:rPr>
          <w:rFonts w:ascii="Times New Roman CYR" w:eastAsia="Times New Roman" w:hAnsi="Times New Roman CYR" w:cs="Times New Roman CYR"/>
          <w:sz w:val="28"/>
          <w:szCs w:val="28"/>
          <w:lang w:eastAsia="ru-RU"/>
        </w:rPr>
        <w:t>4.11. 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Федеральным законом «Об образовании в Российской Федерации», Трудовым кодексом РФ в Правилах внутреннего трудового распорядка, должностных инструкциях и в трудовых договорах с работниками.</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8"/>
          <w:szCs w:val="28"/>
          <w:lang w:eastAsia="ru-RU"/>
        </w:rPr>
      </w:pPr>
      <w:r w:rsidRPr="00CC5753">
        <w:rPr>
          <w:rFonts w:ascii="Times New Roman CYR" w:eastAsia="Times New Roman" w:hAnsi="Times New Roman CYR" w:cs="Times New Roman CYR"/>
          <w:b/>
          <w:color w:val="000000"/>
          <w:sz w:val="28"/>
          <w:szCs w:val="28"/>
          <w:lang w:val="en-US" w:eastAsia="ru-RU"/>
        </w:rPr>
        <w:t>V</w:t>
      </w:r>
      <w:r w:rsidRPr="00CC5753">
        <w:rPr>
          <w:rFonts w:ascii="Times New Roman CYR" w:eastAsia="Times New Roman" w:hAnsi="Times New Roman CYR" w:cs="Times New Roman CYR"/>
          <w:b/>
          <w:color w:val="000000"/>
          <w:sz w:val="28"/>
          <w:szCs w:val="28"/>
          <w:lang w:eastAsia="ru-RU"/>
        </w:rPr>
        <w:t>. ЭКОНОМИКА УЧРЕЖДЕНИЯ</w:t>
      </w:r>
    </w:p>
    <w:p w:rsidR="00D6066B" w:rsidRPr="00CC5753" w:rsidRDefault="00D6066B" w:rsidP="00D6066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CYR" w:eastAsia="Times New Roman" w:hAnsi="Times New Roman CYR" w:cs="Times New Roman CYR"/>
          <w:sz w:val="28"/>
          <w:szCs w:val="28"/>
          <w:lang w:eastAsia="ru-RU"/>
        </w:rPr>
        <w:t xml:space="preserve">5.1. </w:t>
      </w:r>
      <w:r w:rsidRPr="00CC5753">
        <w:rPr>
          <w:rFonts w:ascii="Times New Roman" w:eastAsia="Times New Roman" w:hAnsi="Times New Roman" w:cs="Times New Roman"/>
          <w:sz w:val="28"/>
          <w:szCs w:val="28"/>
          <w:lang w:eastAsia="ru-RU"/>
        </w:rPr>
        <w:t>Имущество Учреждения является собственностью муниципального образования городского округа город-курорт Ессентуки и закреплено за Учреждением на праве оперативного управления</w:t>
      </w:r>
      <w:r w:rsidRPr="00CC5753">
        <w:rPr>
          <w:rFonts w:ascii="Times New Roman" w:eastAsia="Times New Roman" w:hAnsi="Times New Roman" w:cs="Times New Roman"/>
          <w:b/>
          <w:i/>
          <w:sz w:val="28"/>
          <w:szCs w:val="28"/>
          <w:lang w:eastAsia="ru-RU"/>
        </w:rPr>
        <w:t>.</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b/>
          <w:i/>
          <w:sz w:val="28"/>
          <w:szCs w:val="28"/>
          <w:lang w:eastAsia="ru-RU"/>
        </w:rPr>
      </w:pPr>
      <w:r w:rsidRPr="00CC5753">
        <w:rPr>
          <w:rFonts w:ascii="Times New Roman" w:eastAsia="Times New Roman" w:hAnsi="Times New Roman" w:cs="Arial"/>
          <w:sz w:val="28"/>
          <w:szCs w:val="28"/>
          <w:lang w:eastAsia="ru-RU"/>
        </w:rPr>
        <w:t xml:space="preserve">5.2. Земельный участок, необходимый для выполнения </w:t>
      </w:r>
      <w:r w:rsidRPr="00CC5753">
        <w:rPr>
          <w:rFonts w:ascii="Times New Roman" w:eastAsia="Times New Roman" w:hAnsi="Times New Roman" w:cs="Times New Roman"/>
          <w:sz w:val="28"/>
          <w:szCs w:val="28"/>
          <w:lang w:eastAsia="ru-RU"/>
        </w:rPr>
        <w:t>Учреждением</w:t>
      </w:r>
      <w:r w:rsidRPr="00CC5753">
        <w:rPr>
          <w:rFonts w:ascii="Times New Roman" w:eastAsia="Times New Roman" w:hAnsi="Times New Roman" w:cs="Arial"/>
          <w:sz w:val="28"/>
          <w:szCs w:val="28"/>
          <w:lang w:eastAsia="ru-RU"/>
        </w:rPr>
        <w:t xml:space="preserve"> своих уставных задач, предоставляется ему на праве постоянного (бессрочного) пользования.                                     </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5.4. </w:t>
      </w:r>
      <w:proofErr w:type="gramStart"/>
      <w:r w:rsidRPr="00CC5753">
        <w:rPr>
          <w:rFonts w:ascii="Times New Roman" w:eastAsia="Times New Roman" w:hAnsi="Times New Roman" w:cs="Times New Roman"/>
          <w:sz w:val="28"/>
          <w:szCs w:val="28"/>
          <w:lang w:eastAsia="ru-RU"/>
        </w:rPr>
        <w:t>Источниками формирования имущества Учреждения в денежной и иных формах являются:</w:t>
      </w:r>
      <w:proofErr w:type="gramEnd"/>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регулярные и единовременные поступления от Учредителя;</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добровольные имущественные взносы и пожертвования;</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выручка от реализации товаров, работ, услуг;</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доходы, получаемые от сдачи в аренду с согласия Учредителя имущества, закрепленного за Учреждением на праве оперативного управления;</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другие, не запрещенные законом поступления.</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5.5. Учредитель в отношении Учреждения является органом, осуществляющим финансовое обеспечение выполнения муниципального задания.</w:t>
      </w:r>
    </w:p>
    <w:p w:rsidR="00D6066B" w:rsidRPr="00CC5753" w:rsidRDefault="00D6066B" w:rsidP="00D6066B">
      <w:pPr>
        <w:autoSpaceDE w:val="0"/>
        <w:autoSpaceDN w:val="0"/>
        <w:adjustRightInd w:val="0"/>
        <w:spacing w:after="0" w:line="240" w:lineRule="auto"/>
        <w:ind w:firstLine="540"/>
        <w:jc w:val="both"/>
        <w:outlineLvl w:val="4"/>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5.6. </w:t>
      </w:r>
      <w:proofErr w:type="gramStart"/>
      <w:r w:rsidRPr="00CC5753">
        <w:rPr>
          <w:rFonts w:ascii="Times New Roman" w:eastAsia="Times New Roman" w:hAnsi="Times New Roman" w:cs="Times New Roman"/>
          <w:sz w:val="28"/>
          <w:szCs w:val="28"/>
          <w:lang w:eastAsia="ru-RU"/>
        </w:rPr>
        <w:t xml:space="preserve">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действующим законодательством и настоящим Уставом, и отвечает этим имуществом по своим обязательствам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roofErr w:type="gramEnd"/>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5.7. </w:t>
      </w:r>
      <w:proofErr w:type="gramStart"/>
      <w:r w:rsidRPr="00CC5753">
        <w:rPr>
          <w:rFonts w:ascii="Times New Roman" w:eastAsia="Times New Roman" w:hAnsi="Times New Roman" w:cs="Times New Roman"/>
          <w:sz w:val="28"/>
          <w:szCs w:val="28"/>
          <w:lang w:eastAsia="ru-RU"/>
        </w:rPr>
        <w:t xml:space="preserve">Учреждение осуществляет права владения и пользования указанным имуществом, закрепленным за Учреждением на праве оперативного управления, в пределах, установленных действующим законодательством, и в соответствии с целями своей деятельности и назначением имущества, в пределах, определенных Гражданским кодексом Российской Федерации, федеральными законами и иными правовыми актами, целями своей деятельности, предусмотренными настоящим Уставом, заданием Учредителя. </w:t>
      </w:r>
      <w:proofErr w:type="gramEnd"/>
    </w:p>
    <w:p w:rsidR="00D6066B" w:rsidRPr="00CC5753" w:rsidRDefault="00D6066B" w:rsidP="00D6066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5.8. Учреждение без согласия собственника не вправе распоряжаться особо ценным движимым имуществом, закрепленным за ним собственником или </w:t>
      </w:r>
      <w:r w:rsidRPr="00CC5753">
        <w:rPr>
          <w:rFonts w:ascii="Times New Roman" w:eastAsia="Times New Roman" w:hAnsi="Times New Roman" w:cs="Times New Roman"/>
          <w:sz w:val="28"/>
          <w:szCs w:val="28"/>
          <w:lang w:eastAsia="ru-RU"/>
        </w:rPr>
        <w:lastRenderedPageBreak/>
        <w:t>приобретенным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D6066B" w:rsidRPr="00CC5753" w:rsidRDefault="00D6066B" w:rsidP="00D6066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5.9. </w:t>
      </w:r>
      <w:proofErr w:type="gramStart"/>
      <w:r w:rsidRPr="00CC5753">
        <w:rPr>
          <w:rFonts w:ascii="Times New Roman" w:eastAsia="Times New Roman" w:hAnsi="Times New Roman" w:cs="Times New Roman"/>
          <w:sz w:val="28"/>
          <w:szCs w:val="28"/>
          <w:lang w:eastAsia="ru-RU"/>
        </w:rPr>
        <w:t>Учреждение несет ответственность за сохранность, целевое и эффективное использование закрепленного за ним имущества, обеспечивая в установленном действующим законодательством порядке учет указанного имущества, включая имущество, приобретенное за счет средств, полученных от оказания платных услуг, а также обязано представлять сведения об имуществе, приобретенном Учреждением за счет доходов, полученных от приносящей доход деятельности в Комитет по муниципальной собственности города Ессентуки, осуществляющий ведение реестра</w:t>
      </w:r>
      <w:proofErr w:type="gramEnd"/>
      <w:r w:rsidRPr="00CC5753">
        <w:rPr>
          <w:rFonts w:ascii="Times New Roman" w:eastAsia="Times New Roman" w:hAnsi="Times New Roman" w:cs="Times New Roman"/>
          <w:sz w:val="28"/>
          <w:szCs w:val="28"/>
          <w:lang w:eastAsia="ru-RU"/>
        </w:rPr>
        <w:t xml:space="preserve"> муниципального имущества.</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5.10. Учреждение вправе сдавать в аренду закрепленное за ним на праве оперативного управления имущество, в установленном Администрацией города Ессентуки порядке, если это не влечет за собой ухудшения основной деятельности Учреждения, доступности и качества предоставляемых услуг, а также, если сдача в аренду имущества осуществляется:</w:t>
      </w:r>
    </w:p>
    <w:p w:rsidR="00D6066B" w:rsidRPr="00CC5753" w:rsidRDefault="00D6066B" w:rsidP="00D6066B">
      <w:pPr>
        <w:numPr>
          <w:ilvl w:val="0"/>
          <w:numId w:val="3"/>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в целях обеспечения более эффективной организации основной деятельности Учреждения, для которого оно создано; </w:t>
      </w:r>
    </w:p>
    <w:p w:rsidR="00D6066B" w:rsidRPr="00CC5753" w:rsidRDefault="00D6066B" w:rsidP="00D6066B">
      <w:pPr>
        <w:numPr>
          <w:ilvl w:val="0"/>
          <w:numId w:val="3"/>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в целях рационального использования такого имущества;</w:t>
      </w:r>
    </w:p>
    <w:p w:rsidR="00D6066B" w:rsidRPr="00CC5753" w:rsidRDefault="00D6066B" w:rsidP="00D6066B">
      <w:pPr>
        <w:numPr>
          <w:ilvl w:val="0"/>
          <w:numId w:val="3"/>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служит достижению целей, для которых создано Учреждение.</w:t>
      </w:r>
    </w:p>
    <w:p w:rsidR="00D6066B" w:rsidRPr="00CC5753" w:rsidRDefault="00D6066B" w:rsidP="00D6066B">
      <w:pPr>
        <w:spacing w:after="0" w:line="240" w:lineRule="auto"/>
        <w:ind w:firstLine="540"/>
        <w:jc w:val="both"/>
        <w:rPr>
          <w:rFonts w:ascii="Times New Roman" w:eastAsia="Times New Roman" w:hAnsi="Times New Roman" w:cs="Times New Roman"/>
          <w:color w:val="0000FF"/>
          <w:sz w:val="28"/>
          <w:szCs w:val="28"/>
          <w:lang w:eastAsia="ru-RU"/>
        </w:rPr>
      </w:pPr>
      <w:r w:rsidRPr="00CC5753">
        <w:rPr>
          <w:rFonts w:ascii="Times New Roman" w:eastAsia="Times New Roman" w:hAnsi="Times New Roman" w:cs="Times New Roman"/>
          <w:sz w:val="28"/>
          <w:szCs w:val="28"/>
          <w:lang w:eastAsia="ru-RU"/>
        </w:rPr>
        <w:t xml:space="preserve">5.11. </w:t>
      </w:r>
      <w:bookmarkStart w:id="0" w:name="sub_14"/>
      <w:r w:rsidRPr="00CC5753">
        <w:rPr>
          <w:rFonts w:ascii="Times New Roman" w:eastAsia="Times New Roman" w:hAnsi="Times New Roman" w:cs="Times New Roman"/>
          <w:sz w:val="28"/>
          <w:szCs w:val="28"/>
          <w:lang w:eastAsia="ru-RU"/>
        </w:rPr>
        <w:t xml:space="preserve">Доходы от сдачи в аренду имущества, находящегося в муниципальной собственности и переданного в оперативное управление Учреждению, после уплаты налогов и сборов, предусмотренных </w:t>
      </w:r>
      <w:hyperlink r:id="rId7" w:history="1">
        <w:r w:rsidRPr="00CC5753">
          <w:rPr>
            <w:rFonts w:ascii="Times New Roman" w:eastAsia="Times New Roman" w:hAnsi="Times New Roman" w:cs="Times New Roman"/>
            <w:sz w:val="28"/>
            <w:szCs w:val="28"/>
            <w:lang w:eastAsia="ru-RU"/>
          </w:rPr>
          <w:t>законодательством</w:t>
        </w:r>
      </w:hyperlink>
      <w:r w:rsidRPr="00CC5753">
        <w:rPr>
          <w:rFonts w:ascii="Times New Roman" w:eastAsia="Times New Roman" w:hAnsi="Times New Roman" w:cs="Times New Roman"/>
          <w:sz w:val="28"/>
          <w:szCs w:val="28"/>
          <w:lang w:eastAsia="ru-RU"/>
        </w:rPr>
        <w:t xml:space="preserve"> о налогах и сборах, поступают в самостоятельное распоряжение Учреждения и используются им для достижения целей, ради которых оно создано.</w:t>
      </w:r>
    </w:p>
    <w:bookmarkEnd w:id="0"/>
    <w:p w:rsidR="00D6066B" w:rsidRPr="00CC5753" w:rsidRDefault="00D6066B" w:rsidP="00D6066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5.12.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6066B" w:rsidRPr="00CC5753" w:rsidRDefault="00D6066B" w:rsidP="00D6066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5.13. Учреждение не имеет права на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или из средств государственного внебюджетного фонда. </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5.14.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ему такого имущества по акту приема-передачи, если действующим законодательством не предусмотрено иное.</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5.15. При осуществлении права оперативного управления имуществом Учреждение обязано: </w:t>
      </w:r>
    </w:p>
    <w:p w:rsidR="00D6066B" w:rsidRPr="00CC5753" w:rsidRDefault="00D6066B" w:rsidP="00D6066B">
      <w:pPr>
        <w:numPr>
          <w:ilvl w:val="0"/>
          <w:numId w:val="4"/>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эффективно использовать имущество; </w:t>
      </w:r>
    </w:p>
    <w:p w:rsidR="00D6066B" w:rsidRPr="00CC5753" w:rsidRDefault="00D6066B" w:rsidP="00D6066B">
      <w:pPr>
        <w:numPr>
          <w:ilvl w:val="0"/>
          <w:numId w:val="4"/>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lastRenderedPageBreak/>
        <w:t>обеспечивать сохранность и использование имущества строго по це</w:t>
      </w:r>
      <w:r w:rsidRPr="00CC5753">
        <w:rPr>
          <w:rFonts w:ascii="Times New Roman" w:eastAsia="Times New Roman" w:hAnsi="Times New Roman" w:cs="Times New Roman"/>
          <w:sz w:val="28"/>
          <w:szCs w:val="28"/>
          <w:lang w:eastAsia="ru-RU"/>
        </w:rPr>
        <w:softHyphen/>
        <w:t xml:space="preserve">левому назначению; </w:t>
      </w:r>
    </w:p>
    <w:p w:rsidR="00D6066B" w:rsidRPr="00CC5753" w:rsidRDefault="00D6066B" w:rsidP="00D6066B">
      <w:pPr>
        <w:numPr>
          <w:ilvl w:val="0"/>
          <w:numId w:val="4"/>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не допускать ухудшения технического состояния имущества с учетом объема выделенных средств. Это требование не распространяется на ухудшения, связанные с нормативным износом этого имущества в процессе эксплуатации;</w:t>
      </w:r>
    </w:p>
    <w:p w:rsidR="00D6066B" w:rsidRPr="00CC5753" w:rsidRDefault="00D6066B" w:rsidP="00D6066B">
      <w:pPr>
        <w:numPr>
          <w:ilvl w:val="0"/>
          <w:numId w:val="4"/>
        </w:numPr>
        <w:tabs>
          <w:tab w:val="left" w:pos="900"/>
        </w:tabs>
        <w:spacing w:after="0" w:line="240" w:lineRule="auto"/>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осуществлять капитальный и текущий ремонт имущества, при этом не подлежат возмещению любые производственные улучшения имущества.</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5.16. </w:t>
      </w:r>
      <w:proofErr w:type="gramStart"/>
      <w:r w:rsidRPr="00CC5753">
        <w:rPr>
          <w:rFonts w:ascii="Times New Roman" w:eastAsia="Times New Roman" w:hAnsi="Times New Roman" w:cs="Times New Roman"/>
          <w:sz w:val="28"/>
          <w:szCs w:val="28"/>
          <w:lang w:eastAsia="ru-RU"/>
        </w:rPr>
        <w:t>Контроль за</w:t>
      </w:r>
      <w:proofErr w:type="gramEnd"/>
      <w:r w:rsidRPr="00CC5753">
        <w:rPr>
          <w:rFonts w:ascii="Times New Roman" w:eastAsia="Times New Roman" w:hAnsi="Times New Roman" w:cs="Times New Roman"/>
          <w:sz w:val="28"/>
          <w:szCs w:val="28"/>
          <w:lang w:eastAsia="ru-RU"/>
        </w:rPr>
        <w:t xml:space="preserve"> использованием по назначению и сохранностью иму</w:t>
      </w:r>
      <w:r w:rsidRPr="00CC5753">
        <w:rPr>
          <w:rFonts w:ascii="Times New Roman" w:eastAsia="Times New Roman" w:hAnsi="Times New Roman" w:cs="Times New Roman"/>
          <w:sz w:val="28"/>
          <w:szCs w:val="28"/>
          <w:lang w:eastAsia="ru-RU"/>
        </w:rPr>
        <w:softHyphen/>
        <w:t>щества, закрепленного за Учреждением на праве оперативного управления, осуществляет Учредитель и Комитет по муниципальной собственности города Ессентуки.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5.17.</w:t>
      </w:r>
      <w:r w:rsidRPr="00CC5753">
        <w:rPr>
          <w:rFonts w:ascii="Times New Roman" w:eastAsia="Times New Roman" w:hAnsi="Times New Roman" w:cs="Times New Roman"/>
          <w:sz w:val="24"/>
          <w:szCs w:val="24"/>
          <w:lang w:eastAsia="ru-RU"/>
        </w:rPr>
        <w:t xml:space="preserve"> </w:t>
      </w:r>
      <w:r w:rsidRPr="00CC5753">
        <w:rPr>
          <w:rFonts w:ascii="Times New Roman" w:eastAsia="Times New Roman" w:hAnsi="Times New Roman" w:cs="Times New Roman"/>
          <w:b/>
          <w:bCs/>
          <w:sz w:val="28"/>
          <w:szCs w:val="28"/>
          <w:lang w:eastAsia="ru-RU"/>
        </w:rPr>
        <w:t>Крупные сделки, конфликт интересов</w:t>
      </w:r>
      <w:r w:rsidRPr="00CC5753">
        <w:rPr>
          <w:rFonts w:ascii="Times New Roman" w:eastAsia="Times New Roman" w:hAnsi="Times New Roman" w:cs="Times New Roman"/>
          <w:b/>
          <w:bCs/>
          <w:sz w:val="24"/>
          <w:szCs w:val="24"/>
          <w:lang w:eastAsia="ru-RU"/>
        </w:rPr>
        <w:t>.</w:t>
      </w:r>
      <w:r w:rsidRPr="00CC5753">
        <w:rPr>
          <w:rFonts w:ascii="Times New Roman" w:eastAsia="Times New Roman" w:hAnsi="Times New Roman" w:cs="Times New Roman"/>
          <w:sz w:val="28"/>
          <w:szCs w:val="28"/>
          <w:lang w:eastAsia="ru-RU"/>
        </w:rPr>
        <w:t xml:space="preserve"> </w:t>
      </w:r>
      <w:proofErr w:type="gramStart"/>
      <w:r w:rsidRPr="00CC5753">
        <w:rPr>
          <w:rFonts w:ascii="Times New Roman" w:eastAsia="Times New Roman" w:hAnsi="Times New Roman" w:cs="Times New Roman"/>
          <w:sz w:val="28"/>
          <w:szCs w:val="28"/>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w:t>
      </w:r>
      <w:proofErr w:type="gramEnd"/>
      <w:r w:rsidRPr="00CC5753">
        <w:rPr>
          <w:rFonts w:ascii="Times New Roman" w:eastAsia="Times New Roman" w:hAnsi="Times New Roman" w:cs="Times New Roman"/>
          <w:sz w:val="28"/>
          <w:szCs w:val="28"/>
          <w:lang w:eastAsia="ru-RU"/>
        </w:rPr>
        <w:t xml:space="preserve"> дату.</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5.18.   Крупная сделка совершается Учреждением только с предварительного согласия Учредителя, по согласованию с Комитетом по муниципальной собственности.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5.19.    Крупная сделка, совершенная с нарушением требований пунктов 5.17. и 5.18. настоящего Устава,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5.20.  Руководитель Учреждения несёт перед Учреждением ответственность в размере убытков, причинённых Учреждению в результате совершения крупной сделки с нарушением требований пунктов 5.17.- 5.19 настоящего устава, независимо от того, была ли эта сделка признана недействительной.</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5.21.  </w:t>
      </w:r>
      <w:proofErr w:type="gramStart"/>
      <w:r w:rsidRPr="00CC5753">
        <w:rPr>
          <w:rFonts w:ascii="Times New Roman" w:eastAsia="Times New Roman" w:hAnsi="Times New Roman" w:cs="Times New Roman"/>
          <w:sz w:val="28"/>
          <w:szCs w:val="28"/>
          <w:lang w:eastAsia="ru-RU"/>
        </w:rPr>
        <w:t>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руководитель Учреждения и его заместители,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w:t>
      </w:r>
      <w:proofErr w:type="gramEnd"/>
      <w:r w:rsidRPr="00CC5753">
        <w:rPr>
          <w:rFonts w:ascii="Times New Roman" w:eastAsia="Times New Roman" w:hAnsi="Times New Roman" w:cs="Times New Roman"/>
          <w:sz w:val="28"/>
          <w:szCs w:val="28"/>
          <w:lang w:eastAsia="ru-RU"/>
        </w:rPr>
        <w:t>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Заинтересованность в совершении Учреждением тех или иных действий, в том числе в совершении сделок, влечёт за собой конфликт интересов заинтересованных лиц и Учреждения.</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lastRenderedPageBreak/>
        <w:t>5.22.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-оно обязано сообщить о своей заинтересованности Учредителю до момента принятия решения о заключении сделки;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-сделка должна быть одобрена Учредителем, по согласованию с Комитетом по муниципальной собственности.</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5.23. Сделка, в совершении которой имеется заинтересованность и которая совершена с нарушением пункта 5.22. настоящего Устава, может быть признана судом недействительной.</w:t>
      </w:r>
    </w:p>
    <w:p w:rsidR="00D6066B" w:rsidRPr="00CC5753" w:rsidRDefault="00D6066B" w:rsidP="00D6066B">
      <w:pPr>
        <w:spacing w:after="0" w:line="240" w:lineRule="auto"/>
        <w:ind w:firstLine="540"/>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Заинтересованное лицо несёт перед Учреждением ответственность в размере убытков, причинённых им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D6066B" w:rsidRPr="00CC5753" w:rsidRDefault="00D6066B" w:rsidP="00D6066B">
      <w:pPr>
        <w:autoSpaceDE w:val="0"/>
        <w:autoSpaceDN w:val="0"/>
        <w:adjustRightInd w:val="0"/>
        <w:spacing w:after="0" w:line="240" w:lineRule="auto"/>
        <w:ind w:firstLine="540"/>
        <w:jc w:val="both"/>
        <w:rPr>
          <w:rFonts w:ascii="Times New Roman" w:eastAsia="Times New Roman" w:hAnsi="Times New Roman" w:cs="Times New Roman"/>
          <w:b/>
          <w:i/>
          <w:sz w:val="28"/>
          <w:szCs w:val="28"/>
          <w:lang w:eastAsia="ru-RU"/>
        </w:rPr>
      </w:pPr>
      <w:r w:rsidRPr="00CC5753">
        <w:rPr>
          <w:rFonts w:ascii="Times New Roman" w:eastAsia="Times New Roman" w:hAnsi="Times New Roman" w:cs="Times New Roman"/>
          <w:sz w:val="28"/>
          <w:szCs w:val="28"/>
          <w:lang w:eastAsia="ru-RU"/>
        </w:rPr>
        <w:t>5.24.  При ликвидации Учреждения его имущество после удовлетворения требований кредиторов направляется на цели развития образования.</w:t>
      </w:r>
    </w:p>
    <w:p w:rsidR="00D6066B" w:rsidRPr="00CC5753" w:rsidRDefault="00D6066B" w:rsidP="00D6066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center"/>
        <w:rPr>
          <w:rFonts w:ascii="Times New Roman CYR" w:eastAsia="Times New Roman" w:hAnsi="Times New Roman CYR" w:cs="Times New Roman CYR"/>
          <w:b/>
          <w:color w:val="000000"/>
          <w:sz w:val="28"/>
          <w:szCs w:val="28"/>
          <w:lang w:eastAsia="ru-RU"/>
        </w:rPr>
      </w:pPr>
      <w:r w:rsidRPr="00CC5753">
        <w:rPr>
          <w:rFonts w:ascii="Times New Roman CYR" w:eastAsia="Times New Roman" w:hAnsi="Times New Roman CYR" w:cs="Times New Roman CYR"/>
          <w:b/>
          <w:color w:val="000000"/>
          <w:sz w:val="28"/>
          <w:szCs w:val="28"/>
          <w:lang w:eastAsia="ru-RU"/>
        </w:rPr>
        <w:t>VI. ПОРЯДОК  ИЗМЕНЕНИЯ  УСТАВА</w:t>
      </w:r>
    </w:p>
    <w:p w:rsidR="00D6066B" w:rsidRPr="00CC5753" w:rsidRDefault="00D6066B" w:rsidP="00D6066B">
      <w:pPr>
        <w:spacing w:after="0" w:line="240" w:lineRule="auto"/>
        <w:ind w:firstLine="709"/>
        <w:jc w:val="both"/>
        <w:rPr>
          <w:rFonts w:ascii="Times New Roman" w:eastAsia="Times New Roman" w:hAnsi="Times New Roman" w:cs="Times New Roman"/>
          <w:b/>
          <w:sz w:val="28"/>
          <w:szCs w:val="28"/>
          <w:lang w:eastAsia="ru-RU"/>
        </w:rPr>
      </w:pPr>
      <w:r w:rsidRPr="00CC5753">
        <w:rPr>
          <w:rFonts w:ascii="Times New Roman" w:eastAsia="Times New Roman" w:hAnsi="Times New Roman" w:cs="Times New Roman"/>
          <w:b/>
          <w:sz w:val="28"/>
          <w:szCs w:val="28"/>
          <w:lang w:eastAsia="ru-RU"/>
        </w:rPr>
        <w:t xml:space="preserve"> </w:t>
      </w:r>
      <w:r w:rsidRPr="00CC5753">
        <w:rPr>
          <w:rFonts w:ascii="Times New Roman" w:eastAsia="Times New Roman" w:hAnsi="Times New Roman" w:cs="Times New Roman"/>
          <w:vanish/>
          <w:sz w:val="28"/>
          <w:szCs w:val="28"/>
          <w:lang w:eastAsia="ru-RU"/>
        </w:rPr>
        <w:t xml:space="preserve"> (см. текст в предыдущей редакции)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6.1. Изменения в Устав  вносятся в порядке, установленном муниципальным правовым актом Администрации города Ессентуки.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6.2. Устав, вносимые в него изменения и (или) дополнения утверждаются правовым актом Управления образования  Администрации города Ессентуки, являющегося отраслевым (функциональным) </w:t>
      </w:r>
      <w:proofErr w:type="gramStart"/>
      <w:r w:rsidRPr="00CC5753">
        <w:rPr>
          <w:rFonts w:ascii="Times New Roman" w:eastAsia="Times New Roman" w:hAnsi="Times New Roman" w:cs="Times New Roman"/>
          <w:sz w:val="28"/>
          <w:szCs w:val="28"/>
          <w:lang w:eastAsia="ru-RU"/>
        </w:rPr>
        <w:t>органом, осуществляющим функции и полномочия учредителя  и согласовываются</w:t>
      </w:r>
      <w:proofErr w:type="gramEnd"/>
      <w:r w:rsidRPr="00CC5753">
        <w:rPr>
          <w:rFonts w:ascii="Times New Roman" w:eastAsia="Times New Roman" w:hAnsi="Times New Roman" w:cs="Times New Roman"/>
          <w:sz w:val="28"/>
          <w:szCs w:val="28"/>
          <w:lang w:eastAsia="ru-RU"/>
        </w:rPr>
        <w:t xml:space="preserve"> с Комитетом по муниципальной собственности города Ессентуки. </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6.3. Изменения и дополнения в настоящий Устав </w:t>
      </w:r>
      <w:r w:rsidRPr="00CC5753">
        <w:rPr>
          <w:rFonts w:ascii="Times New Roman" w:eastAsia="Times New Roman" w:hAnsi="Times New Roman" w:cs="Times New Roman"/>
          <w:color w:val="000000"/>
          <w:sz w:val="28"/>
          <w:szCs w:val="28"/>
          <w:lang w:eastAsia="ru-RU"/>
        </w:rPr>
        <w:t xml:space="preserve">вносятся в </w:t>
      </w:r>
      <w:hyperlink r:id="rId8" w:history="1">
        <w:r w:rsidRPr="00CC5753">
          <w:rPr>
            <w:rFonts w:ascii="Times New Roman" w:eastAsia="Times New Roman" w:hAnsi="Times New Roman" w:cs="Times New Roman"/>
            <w:color w:val="000000"/>
            <w:sz w:val="28"/>
            <w:szCs w:val="28"/>
            <w:u w:val="single"/>
            <w:lang w:eastAsia="ru-RU"/>
          </w:rPr>
          <w:t>порядке</w:t>
        </w:r>
      </w:hyperlink>
      <w:r w:rsidRPr="00CC5753">
        <w:rPr>
          <w:rFonts w:ascii="Times New Roman" w:eastAsia="Times New Roman" w:hAnsi="Times New Roman" w:cs="Times New Roman"/>
          <w:color w:val="000000"/>
          <w:sz w:val="28"/>
          <w:szCs w:val="28"/>
          <w:lang w:eastAsia="ru-RU"/>
        </w:rPr>
        <w:t>, установленном</w:t>
      </w:r>
      <w:r w:rsidRPr="00CC5753">
        <w:rPr>
          <w:rFonts w:ascii="Times New Roman" w:eastAsia="Times New Roman" w:hAnsi="Times New Roman" w:cs="Times New Roman"/>
          <w:sz w:val="28"/>
          <w:szCs w:val="28"/>
          <w:lang w:eastAsia="ru-RU"/>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D6066B" w:rsidRPr="00CC5753" w:rsidRDefault="00D6066B" w:rsidP="00D6066B">
      <w:pPr>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color w:val="000000"/>
          <w:sz w:val="28"/>
          <w:szCs w:val="28"/>
          <w:shd w:val="clear" w:color="auto" w:fill="FFFFFF"/>
          <w:lang w:eastAsia="ru-RU"/>
        </w:rPr>
        <w:t>6.4. Изменения и дополнения в Устав вступают в силу после их государственной регистрации в установленном законом порядке.</w:t>
      </w:r>
    </w:p>
    <w:p w:rsidR="00D6066B" w:rsidRPr="00CC5753" w:rsidRDefault="00D6066B" w:rsidP="00D6066B">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CC5753">
        <w:rPr>
          <w:rFonts w:ascii="Times New Roman CYR" w:eastAsia="Times New Roman" w:hAnsi="Times New Roman CYR" w:cs="Times New Roman CYR"/>
          <w:b/>
          <w:color w:val="000000"/>
          <w:sz w:val="28"/>
          <w:szCs w:val="28"/>
          <w:lang w:eastAsia="ru-RU"/>
        </w:rPr>
        <w:t>VII. ПОРЯДОК ПРИНЯТИЯ ЛОКАЛЬНЫХ НОРМАТИВНЫХ АКТОВ</w:t>
      </w:r>
    </w:p>
    <w:p w:rsidR="00D6066B" w:rsidRPr="00CC5753" w:rsidRDefault="00D6066B" w:rsidP="00D6066B">
      <w:pPr>
        <w:widowControl w:val="0"/>
        <w:snapToGrid w:val="0"/>
        <w:spacing w:after="0" w:line="240" w:lineRule="auto"/>
        <w:ind w:firstLine="851"/>
        <w:jc w:val="both"/>
        <w:rPr>
          <w:rFonts w:ascii="Times New Roman" w:eastAsia="Times New Roman" w:hAnsi="Times New Roman" w:cs="Times New Roman"/>
          <w:color w:val="7030A0"/>
          <w:sz w:val="28"/>
          <w:szCs w:val="28"/>
          <w:lang w:eastAsia="ru-RU"/>
        </w:rPr>
      </w:pP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w:t>
      </w:r>
      <w:r w:rsidRPr="00CC5753">
        <w:rPr>
          <w:rFonts w:ascii="Times New Roman" w:eastAsia="Times New Roman" w:hAnsi="Times New Roman" w:cs="Times New Roman"/>
          <w:sz w:val="28"/>
          <w:szCs w:val="28"/>
          <w:lang w:eastAsia="ru-RU"/>
        </w:rPr>
        <w:lastRenderedPageBreak/>
        <w:t>Учреждением  и  родителями (законными представителями)  обучающихся.</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7.3. Учреждение принимает следующие виды локальных нормативных актов: приказы, решения, положения, правила, инструкции, договоры и т.п.</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7.4. Решение о разработке и принятии локальных нормативных актов принимает Заведующий. </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Проект локального нормативного акта до его утверждения  Заведующим:</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в предусмотренных трудовым законодательством, а также настоящим Уставом случаях направляется в представительный орган работников – общее собрание работников, профсоюзную организацию Учреждения  для учета его мнения;</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направляется в Управляющий совет, родительский комитет, Педагогический совет в целях учета мнения  родителей (законных представителей) обучающихся по вопросам управления Учреждения и при принятии Учреждением локальных нормативных актов, затрагивающих их права и законные интересы.</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 xml:space="preserve">7.5. Локальные нормативные акты утверждаются приказом  Заведующего и вступают в силу с даты, указанной в приказе.  </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7.6.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C5753">
        <w:rPr>
          <w:rFonts w:ascii="Times New Roman" w:eastAsia="Times New Roman" w:hAnsi="Times New Roman" w:cs="Times New Roman"/>
          <w:sz w:val="28"/>
          <w:szCs w:val="28"/>
          <w:lang w:eastAsia="ru-RU"/>
        </w:rPr>
        <w:t>7.7. После утверждения локальный нормативный акт подлежит размещению на официальном сайте Учреждения в случае, если это предусмотрено законодательством Российской Федерации.</w:t>
      </w:r>
    </w:p>
    <w:p w:rsidR="00D6066B" w:rsidRPr="00CC5753" w:rsidRDefault="00D6066B" w:rsidP="00D60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5753">
        <w:rPr>
          <w:rFonts w:ascii="Times New Roman" w:eastAsia="Times New Roman" w:hAnsi="Times New Roman" w:cs="Times New Roman"/>
          <w:sz w:val="28"/>
          <w:szCs w:val="28"/>
          <w:lang w:eastAsia="ru-RU"/>
        </w:rPr>
        <w:t>7.8. Учреждением создаются условия для ознакомления всех работников, родителей (законных представителей)  обучающихся с настоящим Уставом.</w:t>
      </w:r>
    </w:p>
    <w:p w:rsidR="00D6066B" w:rsidRDefault="00D6066B" w:rsidP="00D6066B"/>
    <w:p w:rsidR="00D6066B" w:rsidRDefault="00D6066B"/>
    <w:p w:rsidR="00D6066B" w:rsidRDefault="00D6066B"/>
    <w:p w:rsidR="00D6066B" w:rsidRDefault="00D6066B"/>
    <w:p w:rsidR="00D6066B" w:rsidRDefault="00D6066B"/>
    <w:p w:rsidR="00D6066B" w:rsidRDefault="00D6066B"/>
    <w:p w:rsidR="00D6066B" w:rsidRDefault="00D6066B"/>
    <w:p w:rsidR="00D6066B" w:rsidRDefault="00D6066B"/>
    <w:p w:rsidR="00D6066B" w:rsidRDefault="00D6066B"/>
    <w:p w:rsidR="00D6066B" w:rsidRDefault="00D6066B"/>
    <w:p w:rsidR="00D6066B" w:rsidRDefault="00D6066B">
      <w:r>
        <w:rPr>
          <w:noProof/>
          <w:lang w:eastAsia="ru-RU"/>
        </w:rPr>
        <w:lastRenderedPageBreak/>
        <w:drawing>
          <wp:inline distT="0" distB="0" distL="0" distR="0">
            <wp:extent cx="6480175" cy="8987506"/>
            <wp:effectExtent l="0" t="0" r="0" b="4445"/>
            <wp:docPr id="3" name="Рисунок 3" descr="D:\УСТАВ НА САЙТ\реестр в получ. Уста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СТАВ НА САЙТ\реестр в получ. Устава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87506"/>
                    </a:xfrm>
                    <a:prstGeom prst="rect">
                      <a:avLst/>
                    </a:prstGeom>
                    <a:noFill/>
                    <a:ln>
                      <a:noFill/>
                    </a:ln>
                  </pic:spPr>
                </pic:pic>
              </a:graphicData>
            </a:graphic>
          </wp:inline>
        </w:drawing>
      </w:r>
    </w:p>
    <w:p w:rsidR="00D6066B" w:rsidRDefault="00D6066B">
      <w:r>
        <w:rPr>
          <w:noProof/>
          <w:lang w:eastAsia="ru-RU"/>
        </w:rPr>
        <w:lastRenderedPageBreak/>
        <w:drawing>
          <wp:inline distT="0" distB="0" distL="0" distR="0">
            <wp:extent cx="6480175" cy="8987506"/>
            <wp:effectExtent l="0" t="0" r="0" b="4445"/>
            <wp:docPr id="4" name="Рисунок 4" descr="D:\УСТАВ НА САЙТ\реестр Уста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СТАВ НА САЙТ\реестр Устава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8987506"/>
                    </a:xfrm>
                    <a:prstGeom prst="rect">
                      <a:avLst/>
                    </a:prstGeom>
                    <a:noFill/>
                    <a:ln>
                      <a:noFill/>
                    </a:ln>
                  </pic:spPr>
                </pic:pic>
              </a:graphicData>
            </a:graphic>
          </wp:inline>
        </w:drawing>
      </w:r>
    </w:p>
    <w:p w:rsidR="00D6066B" w:rsidRDefault="00D6066B">
      <w:r>
        <w:rPr>
          <w:noProof/>
          <w:lang w:eastAsia="ru-RU"/>
        </w:rPr>
        <w:lastRenderedPageBreak/>
        <w:drawing>
          <wp:inline distT="0" distB="0" distL="0" distR="0">
            <wp:extent cx="6480175" cy="8987506"/>
            <wp:effectExtent l="0" t="0" r="0" b="4445"/>
            <wp:docPr id="5" name="Рисунок 5" descr="D:\УСТАВ НА САЙТ\посл. лист 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СТАВ НА САЙТ\посл. лист УСтав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8987506"/>
                    </a:xfrm>
                    <a:prstGeom prst="rect">
                      <a:avLst/>
                    </a:prstGeom>
                    <a:noFill/>
                    <a:ln>
                      <a:noFill/>
                    </a:ln>
                  </pic:spPr>
                </pic:pic>
              </a:graphicData>
            </a:graphic>
          </wp:inline>
        </w:drawing>
      </w:r>
      <w:bookmarkStart w:id="1" w:name="_GoBack"/>
      <w:bookmarkEnd w:id="1"/>
    </w:p>
    <w:sectPr w:rsidR="00D6066B" w:rsidSect="00D6066B">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2860B5E"/>
    <w:multiLevelType w:val="hybridMultilevel"/>
    <w:tmpl w:val="B1881D6E"/>
    <w:lvl w:ilvl="0" w:tplc="04190001">
      <w:start w:val="1"/>
      <w:numFmt w:val="bullet"/>
      <w:lvlText w:val=""/>
      <w:lvlJc w:val="left"/>
      <w:pPr>
        <w:tabs>
          <w:tab w:val="num" w:pos="976"/>
        </w:tabs>
        <w:ind w:left="976" w:hanging="360"/>
      </w:pPr>
      <w:rPr>
        <w:rFonts w:ascii="Symbol" w:hAnsi="Symbol" w:hint="default"/>
      </w:rPr>
    </w:lvl>
    <w:lvl w:ilvl="1" w:tplc="04190003">
      <w:start w:val="1"/>
      <w:numFmt w:val="bullet"/>
      <w:lvlText w:val="o"/>
      <w:lvlJc w:val="left"/>
      <w:pPr>
        <w:tabs>
          <w:tab w:val="num" w:pos="1696"/>
        </w:tabs>
        <w:ind w:left="1696" w:hanging="360"/>
      </w:pPr>
      <w:rPr>
        <w:rFonts w:ascii="Courier New" w:hAnsi="Courier New" w:cs="Courier New" w:hint="default"/>
      </w:rPr>
    </w:lvl>
    <w:lvl w:ilvl="2" w:tplc="04190005">
      <w:start w:val="1"/>
      <w:numFmt w:val="bullet"/>
      <w:lvlText w:val=""/>
      <w:lvlJc w:val="left"/>
      <w:pPr>
        <w:tabs>
          <w:tab w:val="num" w:pos="2416"/>
        </w:tabs>
        <w:ind w:left="2416" w:hanging="360"/>
      </w:pPr>
      <w:rPr>
        <w:rFonts w:ascii="Wingdings" w:hAnsi="Wingdings" w:hint="default"/>
      </w:rPr>
    </w:lvl>
    <w:lvl w:ilvl="3" w:tplc="04190001">
      <w:start w:val="1"/>
      <w:numFmt w:val="bullet"/>
      <w:lvlText w:val=""/>
      <w:lvlJc w:val="left"/>
      <w:pPr>
        <w:tabs>
          <w:tab w:val="num" w:pos="3136"/>
        </w:tabs>
        <w:ind w:left="3136" w:hanging="360"/>
      </w:pPr>
      <w:rPr>
        <w:rFonts w:ascii="Symbol" w:hAnsi="Symbol" w:hint="default"/>
      </w:rPr>
    </w:lvl>
    <w:lvl w:ilvl="4" w:tplc="04190003">
      <w:start w:val="1"/>
      <w:numFmt w:val="bullet"/>
      <w:lvlText w:val="o"/>
      <w:lvlJc w:val="left"/>
      <w:pPr>
        <w:tabs>
          <w:tab w:val="num" w:pos="3856"/>
        </w:tabs>
        <w:ind w:left="3856" w:hanging="360"/>
      </w:pPr>
      <w:rPr>
        <w:rFonts w:ascii="Courier New" w:hAnsi="Courier New" w:cs="Courier New" w:hint="default"/>
      </w:rPr>
    </w:lvl>
    <w:lvl w:ilvl="5" w:tplc="04190005">
      <w:start w:val="1"/>
      <w:numFmt w:val="bullet"/>
      <w:lvlText w:val=""/>
      <w:lvlJc w:val="left"/>
      <w:pPr>
        <w:tabs>
          <w:tab w:val="num" w:pos="4576"/>
        </w:tabs>
        <w:ind w:left="4576" w:hanging="360"/>
      </w:pPr>
      <w:rPr>
        <w:rFonts w:ascii="Wingdings" w:hAnsi="Wingdings" w:hint="default"/>
      </w:rPr>
    </w:lvl>
    <w:lvl w:ilvl="6" w:tplc="04190001">
      <w:start w:val="1"/>
      <w:numFmt w:val="bullet"/>
      <w:lvlText w:val=""/>
      <w:lvlJc w:val="left"/>
      <w:pPr>
        <w:tabs>
          <w:tab w:val="num" w:pos="5296"/>
        </w:tabs>
        <w:ind w:left="5296" w:hanging="360"/>
      </w:pPr>
      <w:rPr>
        <w:rFonts w:ascii="Symbol" w:hAnsi="Symbol" w:hint="default"/>
      </w:rPr>
    </w:lvl>
    <w:lvl w:ilvl="7" w:tplc="04190003">
      <w:start w:val="1"/>
      <w:numFmt w:val="bullet"/>
      <w:lvlText w:val="o"/>
      <w:lvlJc w:val="left"/>
      <w:pPr>
        <w:tabs>
          <w:tab w:val="num" w:pos="6016"/>
        </w:tabs>
        <w:ind w:left="6016" w:hanging="360"/>
      </w:pPr>
      <w:rPr>
        <w:rFonts w:ascii="Courier New" w:hAnsi="Courier New" w:cs="Courier New" w:hint="default"/>
      </w:rPr>
    </w:lvl>
    <w:lvl w:ilvl="8" w:tplc="04190005">
      <w:start w:val="1"/>
      <w:numFmt w:val="bullet"/>
      <w:lvlText w:val=""/>
      <w:lvlJc w:val="left"/>
      <w:pPr>
        <w:tabs>
          <w:tab w:val="num" w:pos="6736"/>
        </w:tabs>
        <w:ind w:left="6736" w:hanging="360"/>
      </w:pPr>
      <w:rPr>
        <w:rFonts w:ascii="Wingdings" w:hAnsi="Wingdings" w:hint="default"/>
      </w:rPr>
    </w:lvl>
  </w:abstractNum>
  <w:abstractNum w:abstractNumId="1">
    <w:nsid w:val="16921544"/>
    <w:multiLevelType w:val="multilevel"/>
    <w:tmpl w:val="41445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4F245D31"/>
    <w:multiLevelType w:val="hybridMultilevel"/>
    <w:tmpl w:val="EDE8982C"/>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
    <w:nsid w:val="641F56F0"/>
    <w:multiLevelType w:val="hybridMultilevel"/>
    <w:tmpl w:val="0C0EDF4C"/>
    <w:lvl w:ilvl="0" w:tplc="04190001">
      <w:start w:val="1"/>
      <w:numFmt w:val="bullet"/>
      <w:lvlText w:val=""/>
      <w:lvlJc w:val="left"/>
      <w:pPr>
        <w:tabs>
          <w:tab w:val="num" w:pos="976"/>
        </w:tabs>
        <w:ind w:left="976" w:hanging="360"/>
      </w:pPr>
      <w:rPr>
        <w:rFonts w:ascii="Symbol" w:hAnsi="Symbol" w:hint="default"/>
      </w:rPr>
    </w:lvl>
    <w:lvl w:ilvl="1" w:tplc="04190003">
      <w:start w:val="1"/>
      <w:numFmt w:val="bullet"/>
      <w:lvlText w:val="o"/>
      <w:lvlJc w:val="left"/>
      <w:pPr>
        <w:tabs>
          <w:tab w:val="num" w:pos="1696"/>
        </w:tabs>
        <w:ind w:left="1696" w:hanging="360"/>
      </w:pPr>
      <w:rPr>
        <w:rFonts w:ascii="Courier New" w:hAnsi="Courier New" w:cs="Courier New" w:hint="default"/>
      </w:rPr>
    </w:lvl>
    <w:lvl w:ilvl="2" w:tplc="04190005">
      <w:start w:val="1"/>
      <w:numFmt w:val="bullet"/>
      <w:lvlText w:val=""/>
      <w:lvlJc w:val="left"/>
      <w:pPr>
        <w:tabs>
          <w:tab w:val="num" w:pos="2416"/>
        </w:tabs>
        <w:ind w:left="2416" w:hanging="360"/>
      </w:pPr>
      <w:rPr>
        <w:rFonts w:ascii="Wingdings" w:hAnsi="Wingdings" w:hint="default"/>
      </w:rPr>
    </w:lvl>
    <w:lvl w:ilvl="3" w:tplc="04190001">
      <w:start w:val="1"/>
      <w:numFmt w:val="bullet"/>
      <w:lvlText w:val=""/>
      <w:lvlJc w:val="left"/>
      <w:pPr>
        <w:tabs>
          <w:tab w:val="num" w:pos="3136"/>
        </w:tabs>
        <w:ind w:left="3136" w:hanging="360"/>
      </w:pPr>
      <w:rPr>
        <w:rFonts w:ascii="Symbol" w:hAnsi="Symbol" w:hint="default"/>
      </w:rPr>
    </w:lvl>
    <w:lvl w:ilvl="4" w:tplc="04190003">
      <w:start w:val="1"/>
      <w:numFmt w:val="bullet"/>
      <w:lvlText w:val="o"/>
      <w:lvlJc w:val="left"/>
      <w:pPr>
        <w:tabs>
          <w:tab w:val="num" w:pos="3856"/>
        </w:tabs>
        <w:ind w:left="3856" w:hanging="360"/>
      </w:pPr>
      <w:rPr>
        <w:rFonts w:ascii="Courier New" w:hAnsi="Courier New" w:cs="Courier New" w:hint="default"/>
      </w:rPr>
    </w:lvl>
    <w:lvl w:ilvl="5" w:tplc="04190005">
      <w:start w:val="1"/>
      <w:numFmt w:val="bullet"/>
      <w:lvlText w:val=""/>
      <w:lvlJc w:val="left"/>
      <w:pPr>
        <w:tabs>
          <w:tab w:val="num" w:pos="4576"/>
        </w:tabs>
        <w:ind w:left="4576" w:hanging="360"/>
      </w:pPr>
      <w:rPr>
        <w:rFonts w:ascii="Wingdings" w:hAnsi="Wingdings" w:hint="default"/>
      </w:rPr>
    </w:lvl>
    <w:lvl w:ilvl="6" w:tplc="04190001">
      <w:start w:val="1"/>
      <w:numFmt w:val="bullet"/>
      <w:lvlText w:val=""/>
      <w:lvlJc w:val="left"/>
      <w:pPr>
        <w:tabs>
          <w:tab w:val="num" w:pos="5296"/>
        </w:tabs>
        <w:ind w:left="5296" w:hanging="360"/>
      </w:pPr>
      <w:rPr>
        <w:rFonts w:ascii="Symbol" w:hAnsi="Symbol" w:hint="default"/>
      </w:rPr>
    </w:lvl>
    <w:lvl w:ilvl="7" w:tplc="04190003">
      <w:start w:val="1"/>
      <w:numFmt w:val="bullet"/>
      <w:lvlText w:val="o"/>
      <w:lvlJc w:val="left"/>
      <w:pPr>
        <w:tabs>
          <w:tab w:val="num" w:pos="6016"/>
        </w:tabs>
        <w:ind w:left="6016" w:hanging="360"/>
      </w:pPr>
      <w:rPr>
        <w:rFonts w:ascii="Courier New" w:hAnsi="Courier New" w:cs="Courier New" w:hint="default"/>
      </w:rPr>
    </w:lvl>
    <w:lvl w:ilvl="8" w:tplc="04190005">
      <w:start w:val="1"/>
      <w:numFmt w:val="bullet"/>
      <w:lvlText w:val=""/>
      <w:lvlJc w:val="left"/>
      <w:pPr>
        <w:tabs>
          <w:tab w:val="num" w:pos="6736"/>
        </w:tabs>
        <w:ind w:left="6736"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66B"/>
    <w:rsid w:val="003924DF"/>
    <w:rsid w:val="00D60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06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06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06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0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MLAW;n=121944;fld=134;dst=100018"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garantF1://1080020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7299</Words>
  <Characters>41609</Characters>
  <Application>Microsoft Office Word</Application>
  <DocSecurity>0</DocSecurity>
  <Lines>346</Lines>
  <Paragraphs>97</Paragraphs>
  <ScaleCrop>false</ScaleCrop>
  <Company/>
  <LinksUpToDate>false</LinksUpToDate>
  <CharactersWithSpaces>48811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Уля</dc:creator>
  <cp:lastModifiedBy>Уля</cp:lastModifiedBy>
  <cp:revision>1</cp:revision>
  <dcterms:created xsi:type="dcterms:W3CDTF">2018-02-20T19:17:00Z</dcterms:created>
  <dcterms:modified xsi:type="dcterms:W3CDTF">2018-02-20T19:21:00Z</dcterms:modified>
</cp:coreProperties>
</file>