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E0" w:rsidRDefault="00273AE0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727"/>
      </w:tblGrid>
      <w:tr w:rsidR="00A009EE" w:rsidRPr="00D505D3" w:rsidTr="001B298F">
        <w:trPr>
          <w:trHeight w:hRule="exact" w:val="964"/>
        </w:trPr>
        <w:tc>
          <w:tcPr>
            <w:tcW w:w="9781" w:type="dxa"/>
            <w:gridSpan w:val="3"/>
          </w:tcPr>
          <w:p w:rsidR="00A009EE" w:rsidRPr="00D505D3" w:rsidRDefault="00A009EE" w:rsidP="001B298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D505D3">
              <w:rPr>
                <w:rFonts w:eastAsia="Calibri"/>
                <w:noProof/>
              </w:rPr>
              <w:drawing>
                <wp:inline distT="0" distB="0" distL="0" distR="0" wp14:anchorId="1537D81A" wp14:editId="1A6A1BF0">
                  <wp:extent cx="523875" cy="581025"/>
                  <wp:effectExtent l="0" t="0" r="9525" b="9525"/>
                  <wp:docPr id="2" name="Рисунок 2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9EE" w:rsidRPr="00D505D3" w:rsidTr="001B298F">
        <w:trPr>
          <w:trHeight w:hRule="exact" w:val="1996"/>
        </w:trPr>
        <w:tc>
          <w:tcPr>
            <w:tcW w:w="9781" w:type="dxa"/>
            <w:gridSpan w:val="3"/>
          </w:tcPr>
          <w:p w:rsidR="00A009EE" w:rsidRPr="00D505D3" w:rsidRDefault="00A009EE" w:rsidP="001B29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505D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ПРОФЕССИОНАЛЬНЫЙ СОЮЗ РАБОТНИКОВ НАРОДНОГО ОБРАЗОВАНИЯ И НАУКИ РОССИЙСКОЙ ФЕДЕРАЦИИ</w:t>
            </w:r>
          </w:p>
          <w:p w:rsidR="00A009EE" w:rsidRPr="00D505D3" w:rsidRDefault="00A009EE" w:rsidP="001B29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505D3">
              <w:rPr>
                <w:rFonts w:ascii="Times New Roman" w:eastAsia="Calibri" w:hAnsi="Times New Roman"/>
                <w:b/>
                <w:lang w:eastAsia="en-US"/>
              </w:rPr>
              <w:t xml:space="preserve">ПЕРВИЧНАЯ ПРОФСОЮЗНАЯ ОРГАНИЗАЦИЯ </w:t>
            </w:r>
          </w:p>
          <w:p w:rsidR="00A009EE" w:rsidRPr="00D505D3" w:rsidRDefault="00A009EE" w:rsidP="001B29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505D3">
              <w:rPr>
                <w:rFonts w:ascii="Times New Roman" w:eastAsia="Calibri" w:hAnsi="Times New Roman"/>
                <w:b/>
                <w:lang w:eastAsia="en-US"/>
              </w:rPr>
              <w:t>МБДОУ ДЕТСКИЙ САД КОМБИНИРОВАННОГО ВИДА № 27 «ЯГОДКА»</w:t>
            </w:r>
          </w:p>
          <w:p w:rsidR="00A009EE" w:rsidRPr="00D505D3" w:rsidRDefault="00A009EE" w:rsidP="001B298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505D3">
              <w:rPr>
                <w:rFonts w:ascii="Times New Roman" w:eastAsia="Calibri" w:hAnsi="Times New Roman"/>
                <w:b/>
                <w:lang w:eastAsia="en-US"/>
              </w:rPr>
              <w:t>ПРОФЕССИОНАЛЬНОГО СОЮЗА РАБОТНИКОВ НАРОДНОГО ОБРАЗОВАНИЯ И НАУКИ РОССИЙСКОЙ ФЕДЕРАЦИИ</w:t>
            </w:r>
          </w:p>
          <w:p w:rsidR="00A009EE" w:rsidRPr="00D505D3" w:rsidRDefault="00A009EE" w:rsidP="001B29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D505D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(ППО МБДОУ детский сад № 27 «Ягодка» ОБЩЕРОССИЙСКОГО ПРОФСОЮ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ЗА ОБРАЗОВАНИЯ)</w:t>
            </w:r>
          </w:p>
          <w:p w:rsidR="00A009EE" w:rsidRPr="00D505D3" w:rsidRDefault="00A009EE" w:rsidP="001B298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5"/>
                <w:szCs w:val="35"/>
              </w:rPr>
            </w:pPr>
          </w:p>
        </w:tc>
      </w:tr>
      <w:tr w:rsidR="00A009EE" w:rsidRPr="00D505D3" w:rsidTr="001B298F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A009EE" w:rsidRPr="00D505D3" w:rsidRDefault="00A009EE" w:rsidP="001B29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:rsidR="00A009EE" w:rsidRPr="00E57820" w:rsidRDefault="00A009EE" w:rsidP="001B298F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thinThickMediumGap" w:sz="12" w:space="0" w:color="auto"/>
            </w:tcBorders>
          </w:tcPr>
          <w:p w:rsidR="00A009EE" w:rsidRPr="00D505D3" w:rsidRDefault="00A009EE" w:rsidP="001B29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A009EE" w:rsidRPr="008B7F7B" w:rsidRDefault="00273AE0" w:rsidP="00A009EE">
      <w:pPr>
        <w:jc w:val="center"/>
        <w:rPr>
          <w:rFonts w:ascii="Batang" w:eastAsia="Batang" w:hAnsi="Batang"/>
          <w:i/>
          <w:sz w:val="32"/>
          <w:szCs w:val="32"/>
          <w:lang w:eastAsia="en-US"/>
        </w:rPr>
      </w:pPr>
      <w:r>
        <w:rPr>
          <w:rFonts w:ascii="Times New Roman" w:eastAsia="Batang" w:hAnsi="Times New Roman"/>
          <w:b/>
          <w:bCs/>
          <w:sz w:val="32"/>
          <w:szCs w:val="32"/>
          <w:lang w:eastAsia="en-US"/>
        </w:rPr>
        <w:t xml:space="preserve">ПУБЛИЧНЫЙ </w:t>
      </w:r>
      <w:r w:rsidR="00A009EE" w:rsidRPr="008B7F7B">
        <w:rPr>
          <w:rFonts w:ascii="Times New Roman" w:eastAsia="Batang" w:hAnsi="Times New Roman"/>
          <w:b/>
          <w:bCs/>
          <w:sz w:val="32"/>
          <w:szCs w:val="32"/>
          <w:lang w:eastAsia="en-US"/>
        </w:rPr>
        <w:t>ОТЧЁТ</w:t>
      </w:r>
    </w:p>
    <w:p w:rsidR="00A009EE" w:rsidRPr="008B7F7B" w:rsidRDefault="00A009EE" w:rsidP="00A009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7F7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ПРЕДСЕДАТЕЛЯ ПЕРВ</w:t>
      </w:r>
      <w:r w:rsidR="00273A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ИЧНОЙ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ПРОФСОЮЗНОЙ ОРГАНИЗАЦИИ</w:t>
      </w:r>
    </w:p>
    <w:p w:rsidR="00A009EE" w:rsidRPr="008B7F7B" w:rsidRDefault="00A009EE" w:rsidP="00A009E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7F7B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БЮДЖЕТНОГО ДОШКОЛЬНОГО ОБРАЗОВАТЕЛЬНОГО УЧРЕЖДЕНИЯ ДЕТСКОГО САДА</w:t>
      </w:r>
    </w:p>
    <w:p w:rsidR="00DF4F41" w:rsidRDefault="00A009EE" w:rsidP="00DF4F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7F7B">
        <w:rPr>
          <w:rFonts w:ascii="Times New Roman" w:eastAsia="Calibri" w:hAnsi="Times New Roman"/>
          <w:b/>
          <w:sz w:val="24"/>
          <w:szCs w:val="24"/>
          <w:lang w:eastAsia="en-US"/>
        </w:rPr>
        <w:t>КОМБИНИРОВАННОГО ВИДА №27 «ЯГОДКА»</w:t>
      </w:r>
      <w:r w:rsidR="00273A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ОБЩЕРОССИЙСКОГО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ПРОФСОЮЗНОГО ОБРАЗОВАНИЯ</w:t>
      </w:r>
    </w:p>
    <w:p w:rsidR="00DF4F41" w:rsidRDefault="00A009EE" w:rsidP="00DF4F4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7F7B">
        <w:rPr>
          <w:rFonts w:ascii="Times New Roman" w:eastAsia="Batang" w:hAnsi="Times New Roman"/>
          <w:b/>
          <w:bCs/>
          <w:sz w:val="28"/>
          <w:szCs w:val="28"/>
          <w:lang w:eastAsia="en-US"/>
        </w:rPr>
        <w:t>за 20</w:t>
      </w:r>
      <w:r w:rsidR="00753AFF">
        <w:rPr>
          <w:rFonts w:ascii="Times New Roman" w:eastAsia="Batang" w:hAnsi="Times New Roman"/>
          <w:b/>
          <w:bCs/>
          <w:sz w:val="28"/>
          <w:szCs w:val="28"/>
          <w:lang w:eastAsia="en-US"/>
        </w:rPr>
        <w:t>24</w:t>
      </w:r>
      <w:r w:rsidRPr="008B7F7B">
        <w:rPr>
          <w:rFonts w:ascii="Times New Roman" w:eastAsia="Batang" w:hAnsi="Times New Roman"/>
          <w:b/>
          <w:bCs/>
          <w:sz w:val="28"/>
          <w:szCs w:val="28"/>
          <w:lang w:eastAsia="en-US"/>
        </w:rPr>
        <w:t xml:space="preserve"> год</w:t>
      </w:r>
      <w:r w:rsidRPr="008B7F7B">
        <w:rPr>
          <w:rFonts w:ascii="Georgia" w:hAnsi="Georgia"/>
          <w:b/>
          <w:bCs/>
          <w:sz w:val="24"/>
          <w:szCs w:val="24"/>
        </w:rPr>
        <w:t> </w:t>
      </w:r>
    </w:p>
    <w:p w:rsidR="006F6DF1" w:rsidRDefault="006F6DF1" w:rsidP="00DF4F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09EE" w:rsidRPr="00DF4F41" w:rsidRDefault="00A009EE" w:rsidP="00DF4F41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Согласно Уставу Общероссийского Профс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 xml:space="preserve">оюза образования основной целью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деятельности Профсоюза является 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Профсоюза.</w:t>
      </w:r>
      <w:r w:rsidRPr="008B7F7B">
        <w:rPr>
          <w:rFonts w:eastAsia="Calibri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Организационное укрепление профсоюзов и их дальнейшее развитие являются требованиями времени, необходимым условием эффективной работы профсоюзных органов всех уровней по защите и представительству интересов трудящихся, формирования гражданского общества в России. </w:t>
      </w:r>
    </w:p>
    <w:p w:rsidR="00A009EE" w:rsidRPr="008B7F7B" w:rsidRDefault="00A009EE" w:rsidP="00A009EE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>Основными задачами Первичной профсоюзной организации являются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009EE" w:rsidRPr="008B7F7B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- заключение Коллективного договора, в котором должны быть учтены особенности урегулирования труда работников учреждения, а также дополнительные меры социальной поддержки работников; </w:t>
      </w:r>
    </w:p>
    <w:p w:rsidR="00A009EE" w:rsidRPr="008B7F7B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- рассмотрение и разрешение коллективных и трудовых споров между работником и работодателем; </w:t>
      </w:r>
    </w:p>
    <w:p w:rsidR="00A009EE" w:rsidRPr="008B7F7B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- улучшение условий труда работников; </w:t>
      </w:r>
    </w:p>
    <w:p w:rsidR="00A009EE" w:rsidRPr="008B7F7B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- повышение роли профсоюзной организации 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 xml:space="preserve">в жизни учреждения и мотивация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членства в профсоюзе.</w:t>
      </w:r>
    </w:p>
    <w:p w:rsidR="00A009EE" w:rsidRPr="008B7F7B" w:rsidRDefault="00A009EE" w:rsidP="00A009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>Краткая характеристика первичной организации профсоюза</w:t>
      </w:r>
    </w:p>
    <w:p w:rsidR="00273AE0" w:rsidRDefault="00A009EE" w:rsidP="00273A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членов. По данным статист</w:t>
      </w:r>
      <w:r w:rsidR="00753AFF">
        <w:rPr>
          <w:rFonts w:ascii="Times New Roman" w:eastAsia="Calibri" w:hAnsi="Times New Roman"/>
          <w:sz w:val="28"/>
          <w:szCs w:val="28"/>
          <w:lang w:eastAsia="en-US"/>
        </w:rPr>
        <w:t>ического отчета на 1 января 2025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Pr="008B7F7B">
        <w:rPr>
          <w:rFonts w:eastAsia="Calibri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в первичной профсоюзной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организации МБДОУ детского сада №</w:t>
      </w:r>
      <w:r w:rsidR="0010255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7215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27 «Ягодка» состоит </w:t>
      </w:r>
      <w:r w:rsidRPr="00F562B3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 xml:space="preserve">учёте </w:t>
      </w:r>
      <w:r w:rsidR="00195E6D">
        <w:rPr>
          <w:rFonts w:ascii="Times New Roman" w:eastAsia="Calibri" w:hAnsi="Times New Roman"/>
          <w:sz w:val="28"/>
          <w:szCs w:val="28"/>
          <w:lang w:eastAsia="en-US"/>
        </w:rPr>
        <w:t>40</w:t>
      </w:r>
      <w:r w:rsidRPr="00F562B3">
        <w:rPr>
          <w:rFonts w:ascii="Times New Roman" w:eastAsia="Calibri" w:hAnsi="Times New Roman"/>
          <w:sz w:val="28"/>
          <w:szCs w:val="28"/>
          <w:lang w:eastAsia="en-US"/>
        </w:rPr>
        <w:t xml:space="preserve"> член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562B3">
        <w:rPr>
          <w:rFonts w:ascii="Times New Roman" w:eastAsia="Calibri" w:hAnsi="Times New Roman"/>
          <w:sz w:val="28"/>
          <w:szCs w:val="28"/>
          <w:lang w:eastAsia="en-US"/>
        </w:rPr>
        <w:t xml:space="preserve"> профсоюза. Охват профс</w:t>
      </w:r>
      <w:r>
        <w:rPr>
          <w:rFonts w:ascii="Times New Roman" w:eastAsia="Calibri" w:hAnsi="Times New Roman"/>
          <w:sz w:val="28"/>
          <w:szCs w:val="28"/>
          <w:lang w:eastAsia="en-US"/>
        </w:rPr>
        <w:t>оюзным членством составляет 100</w:t>
      </w:r>
      <w:r w:rsidRPr="00F562B3">
        <w:rPr>
          <w:rFonts w:ascii="Times New Roman" w:eastAsia="Calibri" w:hAnsi="Times New Roman"/>
          <w:sz w:val="28"/>
          <w:szCs w:val="28"/>
          <w:lang w:eastAsia="en-US"/>
        </w:rPr>
        <w:t>%. Профсоюзный актив насчитывает 10 человек. За отчетн</w:t>
      </w:r>
      <w:r w:rsidR="00EC398D">
        <w:rPr>
          <w:rFonts w:ascii="Times New Roman" w:eastAsia="Calibri" w:hAnsi="Times New Roman"/>
          <w:sz w:val="28"/>
          <w:szCs w:val="28"/>
          <w:lang w:eastAsia="en-US"/>
        </w:rPr>
        <w:t>ый период вступили в профсоюз 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562B3">
        <w:rPr>
          <w:rFonts w:ascii="Times New Roman" w:eastAsia="Calibri" w:hAnsi="Times New Roman"/>
          <w:sz w:val="28"/>
          <w:szCs w:val="28"/>
          <w:lang w:eastAsia="en-US"/>
        </w:rPr>
        <w:t>человек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562B3">
        <w:rPr>
          <w:rFonts w:ascii="Times New Roman" w:eastAsia="Calibri" w:hAnsi="Times New Roman"/>
          <w:sz w:val="28"/>
          <w:szCs w:val="28"/>
          <w:lang w:eastAsia="en-US"/>
        </w:rPr>
        <w:t>. Два раза в год п</w:t>
      </w:r>
      <w:r w:rsidRPr="00F562B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роводилась сверка членов профсоюза.</w:t>
      </w:r>
      <w:r w:rsidRPr="00F562B3">
        <w:rPr>
          <w:rFonts w:eastAsia="Calibri"/>
          <w:lang w:eastAsia="en-US"/>
        </w:rPr>
        <w:t xml:space="preserve"> </w:t>
      </w:r>
      <w:r w:rsidRPr="00F562B3">
        <w:rPr>
          <w:rFonts w:ascii="Times New Roman" w:eastAsia="Calibri" w:hAnsi="Times New Roman"/>
          <w:sz w:val="28"/>
          <w:szCs w:val="28"/>
          <w:lang w:eastAsia="en-US"/>
        </w:rPr>
        <w:t xml:space="preserve">Учёт членов Профсоюза осуществляется профсоюзным комитетом. Постоянно проверяется правильность перечисления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профсоюзных взносов в размере 1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>%.</w:t>
      </w:r>
    </w:p>
    <w:p w:rsidR="00A009EE" w:rsidRPr="00273AE0" w:rsidRDefault="00A009EE" w:rsidP="00273A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Batang" w:hAnsi="Times New Roman"/>
          <w:bCs/>
          <w:sz w:val="28"/>
          <w:szCs w:val="28"/>
          <w:lang w:eastAsia="en-US"/>
        </w:rPr>
        <w:t xml:space="preserve">Председатель – </w:t>
      </w:r>
      <w:r>
        <w:rPr>
          <w:rFonts w:ascii="Times New Roman" w:eastAsia="Batang" w:hAnsi="Times New Roman"/>
          <w:bCs/>
          <w:sz w:val="28"/>
          <w:szCs w:val="28"/>
          <w:lang w:eastAsia="en-US"/>
        </w:rPr>
        <w:t>Каменева Ирина Васильевна</w:t>
      </w:r>
      <w:r w:rsidRPr="008B7F7B">
        <w:rPr>
          <w:rFonts w:ascii="Times New Roman" w:eastAsia="Batang" w:hAnsi="Times New Roman"/>
          <w:bCs/>
          <w:sz w:val="28"/>
          <w:szCs w:val="28"/>
          <w:lang w:eastAsia="en-US"/>
        </w:rPr>
        <w:t>. П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 xml:space="preserve">рофсоюзный комитет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избран в количестве 6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 xml:space="preserve"> человек, который осуществляет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руководство и текущую деятельность первичной профсоюзной организации. </w:t>
      </w:r>
      <w:r w:rsidRPr="008B7F7B">
        <w:rPr>
          <w:rFonts w:ascii="Times New Roman" w:hAnsi="Times New Roman"/>
          <w:sz w:val="28"/>
          <w:szCs w:val="28"/>
        </w:rPr>
        <w:t xml:space="preserve">В профкоме собраны наиболее активные члены профсоюзной организации.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Профактив строит сво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>ю работу на основе планирования.</w:t>
      </w:r>
    </w:p>
    <w:p w:rsidR="00A009EE" w:rsidRPr="008B7F7B" w:rsidRDefault="00A009EE" w:rsidP="00A009E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>Деятельность профсоюзного комитета</w:t>
      </w:r>
    </w:p>
    <w:p w:rsidR="00273AE0" w:rsidRDefault="00A009EE" w:rsidP="00273A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95627">
        <w:rPr>
          <w:rFonts w:ascii="Times New Roman" w:eastAsia="Calibri" w:hAnsi="Times New Roman"/>
          <w:sz w:val="28"/>
          <w:szCs w:val="28"/>
          <w:lang w:eastAsia="en-US"/>
        </w:rPr>
        <w:t>В 20</w:t>
      </w:r>
      <w:r w:rsidR="00A419BF"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195627">
        <w:rPr>
          <w:rFonts w:ascii="Times New Roman" w:eastAsia="Calibri" w:hAnsi="Times New Roman"/>
          <w:sz w:val="28"/>
          <w:szCs w:val="28"/>
          <w:lang w:eastAsia="en-US"/>
        </w:rPr>
        <w:t xml:space="preserve"> году прио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 xml:space="preserve">ритетными направлениями работы первичной </w:t>
      </w:r>
      <w:r w:rsidRPr="00195627">
        <w:rPr>
          <w:rFonts w:ascii="Times New Roman" w:eastAsia="Calibri" w:hAnsi="Times New Roman"/>
          <w:sz w:val="28"/>
          <w:szCs w:val="28"/>
          <w:lang w:eastAsia="en-US"/>
        </w:rPr>
        <w:t>организации Профсоюза стали: защита социально-экономических и трудовых 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рав членов профсоюза,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</w:t>
      </w:r>
      <w:r w:rsidRPr="00195627">
        <w:rPr>
          <w:rFonts w:ascii="Times New Roman" w:eastAsia="Calibri" w:hAnsi="Times New Roman"/>
          <w:sz w:val="28"/>
          <w:szCs w:val="28"/>
          <w:lang w:eastAsia="en-US"/>
        </w:rPr>
        <w:t>за</w:t>
      </w:r>
      <w:proofErr w:type="gramEnd"/>
      <w:r w:rsidRPr="00195627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обязательств работодателей в области оплаты и охраны труда, организация оздоровления членов профсоюза, организация культурно-массовой и спорти</w:t>
      </w:r>
      <w:r w:rsidR="00273AE0">
        <w:rPr>
          <w:rFonts w:ascii="Times New Roman" w:eastAsia="Calibri" w:hAnsi="Times New Roman"/>
          <w:sz w:val="28"/>
          <w:szCs w:val="28"/>
          <w:lang w:eastAsia="en-US"/>
        </w:rPr>
        <w:t>вной работы.</w:t>
      </w:r>
    </w:p>
    <w:p w:rsidR="00273AE0" w:rsidRDefault="00A009EE" w:rsidP="00273A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73AE0">
        <w:rPr>
          <w:rFonts w:ascii="Times New Roman" w:eastAsia="Calibri" w:hAnsi="Times New Roman"/>
          <w:sz w:val="28"/>
          <w:szCs w:val="28"/>
        </w:rPr>
        <w:t xml:space="preserve">Деятельность нашей профсоюзной организации и профкома регламентируется Конституцией Российской </w:t>
      </w:r>
      <w:r w:rsidR="00273AE0">
        <w:rPr>
          <w:rFonts w:ascii="Times New Roman" w:eastAsia="Calibri" w:hAnsi="Times New Roman"/>
          <w:sz w:val="28"/>
          <w:szCs w:val="28"/>
        </w:rPr>
        <w:t>Ф</w:t>
      </w:r>
      <w:r w:rsidRPr="00273AE0">
        <w:rPr>
          <w:rFonts w:ascii="Times New Roman" w:eastAsia="Calibri" w:hAnsi="Times New Roman"/>
          <w:sz w:val="28"/>
          <w:szCs w:val="28"/>
        </w:rPr>
        <w:t>едерации, Федеральным законом «О профессиональных союзах, их прав</w:t>
      </w:r>
      <w:r w:rsidR="00273AE0">
        <w:rPr>
          <w:rFonts w:ascii="Times New Roman" w:eastAsia="Calibri" w:hAnsi="Times New Roman"/>
          <w:sz w:val="28"/>
          <w:szCs w:val="28"/>
        </w:rPr>
        <w:t xml:space="preserve">ах </w:t>
      </w:r>
      <w:r w:rsidR="00273AE0" w:rsidRPr="00273AE0">
        <w:rPr>
          <w:rFonts w:ascii="Times New Roman" w:eastAsia="Calibri" w:hAnsi="Times New Roman"/>
          <w:sz w:val="28"/>
          <w:szCs w:val="28"/>
        </w:rPr>
        <w:t xml:space="preserve">и гарантиях деятельности», </w:t>
      </w:r>
      <w:r w:rsidRPr="00273AE0">
        <w:rPr>
          <w:rFonts w:ascii="Times New Roman" w:eastAsia="Calibri" w:hAnsi="Times New Roman"/>
          <w:sz w:val="28"/>
          <w:szCs w:val="28"/>
        </w:rPr>
        <w:t xml:space="preserve">законодательством Российской </w:t>
      </w:r>
      <w:r w:rsidR="00273AE0" w:rsidRPr="00273AE0">
        <w:rPr>
          <w:rFonts w:ascii="Times New Roman" w:eastAsia="Calibri" w:hAnsi="Times New Roman"/>
          <w:sz w:val="28"/>
          <w:szCs w:val="28"/>
        </w:rPr>
        <w:t xml:space="preserve">Федерации, Федеральным законом </w:t>
      </w:r>
      <w:r w:rsidRPr="00273AE0">
        <w:rPr>
          <w:rFonts w:ascii="Times New Roman" w:eastAsia="Calibri" w:hAnsi="Times New Roman"/>
          <w:sz w:val="28"/>
          <w:szCs w:val="28"/>
        </w:rPr>
        <w:t>«Об образовании в Российской</w:t>
      </w:r>
      <w:r w:rsidR="00273AE0" w:rsidRPr="00273AE0">
        <w:rPr>
          <w:rFonts w:ascii="Times New Roman" w:eastAsia="Calibri" w:hAnsi="Times New Roman"/>
          <w:sz w:val="28"/>
          <w:szCs w:val="28"/>
        </w:rPr>
        <w:t xml:space="preserve"> Федерации», Уставом </w:t>
      </w:r>
      <w:r w:rsidR="00273AE0">
        <w:rPr>
          <w:rFonts w:ascii="Times New Roman" w:eastAsia="Calibri" w:hAnsi="Times New Roman"/>
          <w:sz w:val="28"/>
          <w:szCs w:val="28"/>
        </w:rPr>
        <w:t>МБДОУ детского сада №</w:t>
      </w:r>
      <w:r w:rsidR="00EC398D">
        <w:rPr>
          <w:rFonts w:ascii="Times New Roman" w:eastAsia="Calibri" w:hAnsi="Times New Roman"/>
          <w:sz w:val="28"/>
          <w:szCs w:val="28"/>
        </w:rPr>
        <w:t xml:space="preserve"> </w:t>
      </w:r>
      <w:r w:rsidR="00273AE0">
        <w:rPr>
          <w:rFonts w:ascii="Times New Roman" w:eastAsia="Calibri" w:hAnsi="Times New Roman"/>
          <w:sz w:val="28"/>
          <w:szCs w:val="28"/>
        </w:rPr>
        <w:t>27</w:t>
      </w:r>
      <w:r w:rsidR="00EC398D">
        <w:rPr>
          <w:rFonts w:ascii="Times New Roman" w:eastAsia="Calibri" w:hAnsi="Times New Roman"/>
          <w:sz w:val="28"/>
          <w:szCs w:val="28"/>
        </w:rPr>
        <w:t xml:space="preserve"> «Ягодка»</w:t>
      </w:r>
      <w:r w:rsidR="00273AE0">
        <w:rPr>
          <w:rFonts w:ascii="Times New Roman" w:eastAsia="Calibri" w:hAnsi="Times New Roman"/>
          <w:sz w:val="28"/>
          <w:szCs w:val="28"/>
        </w:rPr>
        <w:t xml:space="preserve">, </w:t>
      </w:r>
      <w:r w:rsidRPr="00273AE0">
        <w:rPr>
          <w:rFonts w:ascii="Times New Roman" w:eastAsia="Calibri" w:hAnsi="Times New Roman"/>
          <w:sz w:val="28"/>
          <w:szCs w:val="28"/>
        </w:rPr>
        <w:t>Коллективным договором. Главным приоритетом является выполнение коллективного договора, максимально отражающего интересы членов профсоюза и обеспечивающего защиту их социально-экономических, трудовых и профессиональных прав с обеспечением широкой информации для членов профсоюза о принимаемых Профсоюзом действиях. Это мероприятия, направленные на обеспечение гарантии занятости, безопасных условий труда, достойной и справе</w:t>
      </w:r>
      <w:r w:rsidR="00273AE0">
        <w:rPr>
          <w:rFonts w:ascii="Times New Roman" w:eastAsia="Calibri" w:hAnsi="Times New Roman"/>
          <w:sz w:val="28"/>
          <w:szCs w:val="28"/>
        </w:rPr>
        <w:t xml:space="preserve">дливой заработной платы и т.д. </w:t>
      </w:r>
      <w:r w:rsidRPr="00273AE0">
        <w:rPr>
          <w:rFonts w:ascii="Times New Roman" w:eastAsia="Calibri" w:hAnsi="Times New Roman"/>
          <w:sz w:val="28"/>
          <w:szCs w:val="28"/>
        </w:rPr>
        <w:t>Профсоюз ведет постоянный контроль о сроках действия коллективного договора.</w:t>
      </w:r>
    </w:p>
    <w:p w:rsidR="00A009EE" w:rsidRPr="00273AE0" w:rsidRDefault="00A009EE" w:rsidP="00273A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3AE0">
        <w:rPr>
          <w:rFonts w:ascii="Times New Roman" w:hAnsi="Times New Roman"/>
          <w:sz w:val="28"/>
          <w:szCs w:val="28"/>
        </w:rPr>
        <w:t>Работа профсоюзной организации заключается в основном в представлении интересов трудящихся на всех видах совещаний, собраний.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F7B">
        <w:rPr>
          <w:rFonts w:ascii="Times New Roman" w:hAnsi="Times New Roman"/>
          <w:sz w:val="28"/>
          <w:szCs w:val="28"/>
        </w:rPr>
        <w:t>За истекший период было проведено 3 профсоюзных со</w:t>
      </w:r>
      <w:r w:rsidR="00273AE0">
        <w:rPr>
          <w:rFonts w:ascii="Times New Roman" w:hAnsi="Times New Roman"/>
          <w:sz w:val="28"/>
          <w:szCs w:val="28"/>
        </w:rPr>
        <w:t xml:space="preserve">брания, ежемесячно </w:t>
      </w:r>
      <w:r w:rsidRPr="008B7F7B">
        <w:rPr>
          <w:rFonts w:ascii="Times New Roman" w:hAnsi="Times New Roman"/>
          <w:sz w:val="28"/>
          <w:szCs w:val="28"/>
        </w:rPr>
        <w:t>проводились заседания профсоюзного комитета, на которых рассматривались вопросы, охватывающие все направления профсоюзной деятельности:</w:t>
      </w:r>
      <w:proofErr w:type="gramEnd"/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о мотивации профсоюзного членства, повышении численности профсоюзной организац</w:t>
      </w:r>
      <w:proofErr w:type="gramStart"/>
      <w:r w:rsidRPr="008B7F7B">
        <w:rPr>
          <w:rFonts w:ascii="Times New Roman" w:hAnsi="Times New Roman"/>
          <w:sz w:val="28"/>
          <w:szCs w:val="28"/>
        </w:rPr>
        <w:t>ии и её</w:t>
      </w:r>
      <w:proofErr w:type="gramEnd"/>
      <w:r w:rsidRPr="008B7F7B">
        <w:rPr>
          <w:rFonts w:ascii="Times New Roman" w:hAnsi="Times New Roman"/>
          <w:sz w:val="28"/>
          <w:szCs w:val="28"/>
        </w:rPr>
        <w:t xml:space="preserve"> роли в колле</w:t>
      </w:r>
      <w:r w:rsidR="00273AE0">
        <w:rPr>
          <w:rFonts w:ascii="Times New Roman" w:hAnsi="Times New Roman"/>
          <w:sz w:val="28"/>
          <w:szCs w:val="28"/>
        </w:rPr>
        <w:t>ктиве;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вопросы коллект</w:t>
      </w:r>
      <w:r w:rsidR="00273AE0">
        <w:rPr>
          <w:rFonts w:ascii="Times New Roman" w:hAnsi="Times New Roman"/>
          <w:sz w:val="28"/>
          <w:szCs w:val="28"/>
        </w:rPr>
        <w:t>ивно-договорного регулирования;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вопр</w:t>
      </w:r>
      <w:r w:rsidR="00273AE0">
        <w:rPr>
          <w:rFonts w:ascii="Times New Roman" w:hAnsi="Times New Roman"/>
          <w:sz w:val="28"/>
          <w:szCs w:val="28"/>
        </w:rPr>
        <w:t>осы социального взаимодействия;</w:t>
      </w:r>
    </w:p>
    <w:p w:rsidR="00A009EE" w:rsidRPr="008B7F7B" w:rsidRDefault="00273AE0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оплаты труда работников;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вопросы охраны труда и работы уполномоченного по охране труда;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участие</w:t>
      </w:r>
      <w:r w:rsidR="008C7262">
        <w:rPr>
          <w:rFonts w:ascii="Times New Roman" w:hAnsi="Times New Roman"/>
          <w:sz w:val="28"/>
          <w:szCs w:val="28"/>
        </w:rPr>
        <w:t xml:space="preserve"> в совместных акциях профсоюза;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финансовые в</w:t>
      </w:r>
      <w:r w:rsidR="008C7262">
        <w:rPr>
          <w:rFonts w:ascii="Times New Roman" w:hAnsi="Times New Roman"/>
          <w:sz w:val="28"/>
          <w:szCs w:val="28"/>
        </w:rPr>
        <w:t>опросы профсоюзной организации;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ит</w:t>
      </w:r>
      <w:r w:rsidR="008C7262">
        <w:rPr>
          <w:rFonts w:ascii="Times New Roman" w:hAnsi="Times New Roman"/>
          <w:sz w:val="28"/>
          <w:szCs w:val="28"/>
        </w:rPr>
        <w:t>оги профессиональных конкурсов;</w:t>
      </w:r>
    </w:p>
    <w:p w:rsidR="00A009EE" w:rsidRPr="008B7F7B" w:rsidRDefault="008C7262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молодёжью;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отдых и</w:t>
      </w:r>
      <w:r w:rsidR="008C7262">
        <w:rPr>
          <w:rFonts w:ascii="Times New Roman" w:hAnsi="Times New Roman"/>
          <w:sz w:val="28"/>
          <w:szCs w:val="28"/>
        </w:rPr>
        <w:t xml:space="preserve"> оздоровление членов профсоюза;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культурно-массовая</w:t>
      </w:r>
      <w:r w:rsidR="008C7262">
        <w:rPr>
          <w:rFonts w:ascii="Times New Roman" w:hAnsi="Times New Roman"/>
          <w:sz w:val="28"/>
          <w:szCs w:val="28"/>
        </w:rPr>
        <w:t xml:space="preserve"> работа, экскурсионные поездки;</w:t>
      </w:r>
    </w:p>
    <w:p w:rsidR="008C7262" w:rsidRDefault="00A009EE" w:rsidP="008C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- организационные вопросы профсоюзной деятельности и д</w:t>
      </w:r>
      <w:r w:rsidR="008C7262">
        <w:rPr>
          <w:rFonts w:ascii="Times New Roman" w:hAnsi="Times New Roman"/>
          <w:sz w:val="28"/>
          <w:szCs w:val="28"/>
        </w:rPr>
        <w:t>р.</w:t>
      </w:r>
    </w:p>
    <w:p w:rsidR="008C7262" w:rsidRDefault="008C7262" w:rsidP="008C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Профком информирует </w:t>
      </w:r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членов Профсоюза о своей работе, о деятельности </w:t>
      </w:r>
      <w:proofErr w:type="spellStart"/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>Ессентукской</w:t>
      </w:r>
      <w:proofErr w:type="spellEnd"/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городской профсоюзной организации. Большую </w:t>
      </w:r>
      <w:r w:rsidR="00A009EE" w:rsidRPr="008C7262">
        <w:rPr>
          <w:rFonts w:ascii="Times New Roman" w:eastAsia="Calibri" w:hAnsi="Times New Roman"/>
          <w:sz w:val="28"/>
          <w:szCs w:val="28"/>
          <w:lang w:eastAsia="en-US"/>
        </w:rPr>
        <w:t>работу проводит по</w:t>
      </w:r>
      <w:r w:rsidRPr="008C72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09EE" w:rsidRPr="008C7262">
        <w:rPr>
          <w:rFonts w:ascii="Times New Roman" w:eastAsia="Calibri" w:hAnsi="Times New Roman"/>
          <w:sz w:val="28"/>
          <w:szCs w:val="28"/>
          <w:lang w:eastAsia="en-US"/>
        </w:rPr>
        <w:t>сплочению коллектива, по стабилизации в нём отношений. Этому помогают наши совместные мероприятия, в частности экскурсии, собрания, встреч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 беседы с членами профсоюза. </w:t>
      </w:r>
      <w:r w:rsidR="00A009EE" w:rsidRPr="008C7262">
        <w:rPr>
          <w:rFonts w:ascii="Times New Roman" w:eastAsia="Calibri" w:hAnsi="Times New Roman"/>
          <w:sz w:val="28"/>
          <w:szCs w:val="28"/>
          <w:lang w:eastAsia="en-US"/>
        </w:rPr>
        <w:t>Мы хотим, чтобы все работники – и администрация, и педагогический коллектив, и обслуживающий персонал были объединены не только профессиональной деятельностью, но и досугом, чтобы коллектив участвовал и сопереживал жизни каждого сотрудника, помогал решать проблемы, радовал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ся и огорчался вместе с ними. </w:t>
      </w:r>
      <w:r w:rsidR="00A009EE" w:rsidRPr="008C7262">
        <w:rPr>
          <w:rFonts w:ascii="Times New Roman" w:eastAsia="Calibri" w:hAnsi="Times New Roman"/>
          <w:sz w:val="28"/>
          <w:szCs w:val="28"/>
          <w:lang w:eastAsia="en-US"/>
        </w:rPr>
        <w:t xml:space="preserve">Совместно с администрацией организуются и проводятся в коллективе торжественные собрания, корпоративные </w:t>
      </w:r>
      <w:r w:rsidR="00273AE0" w:rsidRPr="008C7262">
        <w:rPr>
          <w:rFonts w:ascii="Times New Roman" w:eastAsia="Calibri" w:hAnsi="Times New Roman"/>
          <w:sz w:val="28"/>
          <w:szCs w:val="28"/>
          <w:lang w:eastAsia="en-US"/>
        </w:rPr>
        <w:t xml:space="preserve">вечера такие, как: День </w:t>
      </w:r>
      <w:r w:rsidR="00A009EE" w:rsidRPr="008C7262">
        <w:rPr>
          <w:rFonts w:ascii="Times New Roman" w:eastAsia="Calibri" w:hAnsi="Times New Roman"/>
          <w:sz w:val="28"/>
          <w:szCs w:val="28"/>
          <w:lang w:eastAsia="en-US"/>
        </w:rPr>
        <w:t>дошкольного работника, Новый год, День Защит</w:t>
      </w:r>
      <w:r>
        <w:rPr>
          <w:rFonts w:ascii="Times New Roman" w:eastAsia="Calibri" w:hAnsi="Times New Roman"/>
          <w:sz w:val="28"/>
          <w:szCs w:val="28"/>
          <w:lang w:eastAsia="en-US"/>
        </w:rPr>
        <w:t>ника Отечества, 8 марта.</w:t>
      </w:r>
    </w:p>
    <w:p w:rsidR="00A009EE" w:rsidRPr="008C7262" w:rsidRDefault="00A009EE" w:rsidP="008C72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627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Од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ним из </w:t>
      </w:r>
      <w:r w:rsidRPr="00747E3B">
        <w:rPr>
          <w:rFonts w:ascii="Times New Roman" w:hAnsi="Times New Roman"/>
          <w:sz w:val="28"/>
          <w:szCs w:val="28"/>
        </w:rPr>
        <w:t>важны</w:t>
      </w:r>
      <w:r>
        <w:rPr>
          <w:rFonts w:ascii="Times New Roman" w:hAnsi="Times New Roman"/>
          <w:sz w:val="28"/>
          <w:szCs w:val="28"/>
        </w:rPr>
        <w:t>х</w:t>
      </w:r>
      <w:r w:rsidRPr="00747E3B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й</w:t>
      </w:r>
      <w:r w:rsidRPr="00747E3B">
        <w:rPr>
          <w:rFonts w:ascii="Times New Roman" w:hAnsi="Times New Roman"/>
          <w:sz w:val="28"/>
          <w:szCs w:val="28"/>
        </w:rPr>
        <w:t xml:space="preserve"> в деятельности нашего профкома является культурно-массовая работа, так как хороший отдых способствует работоспособности и поднятию</w:t>
      </w:r>
      <w:r w:rsidR="008C7262" w:rsidRPr="008C7262">
        <w:rPr>
          <w:rFonts w:ascii="Times New Roman" w:eastAsia="Calibri" w:hAnsi="Times New Roman"/>
          <w:sz w:val="28"/>
          <w:szCs w:val="28"/>
          <w:lang w:eastAsia="en-US"/>
        </w:rPr>
        <w:t xml:space="preserve"> жизненного тонуса, а также сплочению коллектива.</w:t>
      </w:r>
      <w:r w:rsidRPr="00747E3B">
        <w:rPr>
          <w:rFonts w:ascii="Times New Roman" w:hAnsi="Times New Roman"/>
          <w:sz w:val="28"/>
          <w:szCs w:val="28"/>
        </w:rPr>
        <w:t xml:space="preserve"> 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="00A419BF">
        <w:rPr>
          <w:rFonts w:ascii="Times New Roman" w:hAnsi="Times New Roman"/>
          <w:sz w:val="28"/>
          <w:szCs w:val="28"/>
        </w:rPr>
        <w:t xml:space="preserve"> В 2024</w:t>
      </w:r>
      <w:r w:rsidRPr="00747E3B">
        <w:rPr>
          <w:rFonts w:ascii="Times New Roman" w:hAnsi="Times New Roman"/>
          <w:sz w:val="28"/>
          <w:szCs w:val="28"/>
        </w:rPr>
        <w:t xml:space="preserve"> году профком принял </w:t>
      </w:r>
      <w:r w:rsidR="00BE2ED2">
        <w:rPr>
          <w:rFonts w:ascii="Times New Roman" w:hAnsi="Times New Roman"/>
          <w:sz w:val="28"/>
          <w:szCs w:val="28"/>
        </w:rPr>
        <w:t xml:space="preserve">активное участие в организации </w:t>
      </w:r>
      <w:r w:rsidRPr="00747E3B">
        <w:rPr>
          <w:rFonts w:ascii="Times New Roman" w:hAnsi="Times New Roman"/>
          <w:sz w:val="28"/>
          <w:szCs w:val="28"/>
        </w:rPr>
        <w:t>праз</w:t>
      </w:r>
      <w:r w:rsidR="00BE2ED2">
        <w:rPr>
          <w:rFonts w:ascii="Times New Roman" w:hAnsi="Times New Roman"/>
          <w:sz w:val="28"/>
          <w:szCs w:val="28"/>
        </w:rPr>
        <w:t xml:space="preserve">дника для сотрудников в честь </w:t>
      </w:r>
      <w:r w:rsidRPr="00747E3B">
        <w:rPr>
          <w:rFonts w:ascii="Times New Roman" w:hAnsi="Times New Roman"/>
          <w:sz w:val="28"/>
          <w:szCs w:val="28"/>
        </w:rPr>
        <w:t xml:space="preserve">Дня </w:t>
      </w:r>
      <w:r w:rsidR="00BE2ED2">
        <w:rPr>
          <w:rFonts w:ascii="Times New Roman" w:hAnsi="Times New Roman"/>
          <w:sz w:val="28"/>
          <w:szCs w:val="28"/>
        </w:rPr>
        <w:t>р</w:t>
      </w:r>
      <w:r w:rsidRPr="00747E3B">
        <w:rPr>
          <w:rFonts w:ascii="Times New Roman" w:hAnsi="Times New Roman"/>
          <w:sz w:val="28"/>
          <w:szCs w:val="28"/>
        </w:rPr>
        <w:t>аботника дошкольного образования, в организации Новогоднего праздника и обеспечением всех членов профсоюз</w:t>
      </w:r>
      <w:r w:rsidR="00BE2ED2">
        <w:rPr>
          <w:rFonts w:ascii="Times New Roman" w:hAnsi="Times New Roman"/>
          <w:sz w:val="28"/>
          <w:szCs w:val="28"/>
        </w:rPr>
        <w:t xml:space="preserve">а и их несовершеннолетних детей </w:t>
      </w:r>
      <w:r w:rsidRPr="00747E3B">
        <w:rPr>
          <w:rFonts w:ascii="Times New Roman" w:hAnsi="Times New Roman"/>
          <w:sz w:val="28"/>
          <w:szCs w:val="28"/>
        </w:rPr>
        <w:t>новогодними подарками, праздновани</w:t>
      </w:r>
      <w:r w:rsidR="00DF4F41">
        <w:rPr>
          <w:rFonts w:ascii="Times New Roman" w:hAnsi="Times New Roman"/>
          <w:sz w:val="28"/>
          <w:szCs w:val="28"/>
        </w:rPr>
        <w:t>я</w:t>
      </w:r>
      <w:r w:rsidRPr="00747E3B">
        <w:rPr>
          <w:rFonts w:ascii="Times New Roman" w:hAnsi="Times New Roman"/>
          <w:sz w:val="28"/>
          <w:szCs w:val="28"/>
        </w:rPr>
        <w:t xml:space="preserve"> 8 марта, чествовани</w:t>
      </w:r>
      <w:r w:rsidR="00DF4F41">
        <w:rPr>
          <w:rFonts w:ascii="Times New Roman" w:hAnsi="Times New Roman"/>
          <w:sz w:val="28"/>
          <w:szCs w:val="28"/>
        </w:rPr>
        <w:t>я</w:t>
      </w:r>
      <w:r w:rsidRPr="00747E3B">
        <w:rPr>
          <w:rFonts w:ascii="Times New Roman" w:hAnsi="Times New Roman"/>
          <w:sz w:val="28"/>
          <w:szCs w:val="28"/>
        </w:rPr>
        <w:t xml:space="preserve"> юбиляров. </w:t>
      </w:r>
      <w:r w:rsidRPr="008B7F7B">
        <w:rPr>
          <w:rFonts w:ascii="Times New Roman" w:hAnsi="Times New Roman"/>
          <w:sz w:val="28"/>
          <w:szCs w:val="28"/>
        </w:rPr>
        <w:t>Хочется отметить, что в последнее время наметилась положительная динамика роста интереса к коллективной работе.</w:t>
      </w:r>
    </w:p>
    <w:p w:rsidR="00A009EE" w:rsidRPr="00D23007" w:rsidRDefault="00A009EE" w:rsidP="00A00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Участие педагогов в профессиональных конкурсах и смотрах способствует не только профессиональному росту, но и созданию творческой обстановки</w:t>
      </w:r>
      <w:r w:rsidR="00DF4F41">
        <w:rPr>
          <w:rFonts w:ascii="Times New Roman" w:hAnsi="Times New Roman"/>
          <w:sz w:val="28"/>
          <w:szCs w:val="28"/>
        </w:rPr>
        <w:t xml:space="preserve"> в коллективе. Наши сотрудники </w:t>
      </w:r>
      <w:r w:rsidRPr="008B7F7B">
        <w:rPr>
          <w:rFonts w:ascii="Times New Roman" w:hAnsi="Times New Roman"/>
          <w:sz w:val="28"/>
          <w:szCs w:val="28"/>
        </w:rPr>
        <w:t>принимают участие в муниципальных этапах Всероссийских конкурсов педагогических работников «Воспитатель года</w:t>
      </w:r>
      <w:r w:rsidR="00A419BF">
        <w:rPr>
          <w:rFonts w:ascii="Times New Roman" w:hAnsi="Times New Roman"/>
          <w:sz w:val="28"/>
          <w:szCs w:val="28"/>
        </w:rPr>
        <w:t xml:space="preserve"> России – 2025</w:t>
      </w:r>
      <w:r>
        <w:rPr>
          <w:rFonts w:ascii="Times New Roman" w:hAnsi="Times New Roman"/>
          <w:sz w:val="28"/>
          <w:szCs w:val="28"/>
        </w:rPr>
        <w:t>», п</w:t>
      </w:r>
      <w:r w:rsidRPr="008B7F7B">
        <w:rPr>
          <w:rFonts w:ascii="Times New Roman" w:hAnsi="Times New Roman"/>
          <w:sz w:val="28"/>
          <w:szCs w:val="28"/>
        </w:rPr>
        <w:t xml:space="preserve">олучение заслуженных наград морально и материально поддерживает конкурсантов. </w:t>
      </w:r>
      <w:r w:rsidR="00A419BF">
        <w:rPr>
          <w:rFonts w:ascii="Times New Roman" w:hAnsi="Times New Roman"/>
          <w:sz w:val="28"/>
          <w:szCs w:val="28"/>
        </w:rPr>
        <w:t>Так, в 2024</w:t>
      </w:r>
      <w:r w:rsidRPr="00D23007">
        <w:rPr>
          <w:rFonts w:ascii="Times New Roman" w:hAnsi="Times New Roman"/>
          <w:sz w:val="28"/>
          <w:szCs w:val="28"/>
        </w:rPr>
        <w:t xml:space="preserve"> году воспи</w:t>
      </w:r>
      <w:r w:rsidR="00D72978">
        <w:rPr>
          <w:rFonts w:ascii="Times New Roman" w:hAnsi="Times New Roman"/>
          <w:sz w:val="28"/>
          <w:szCs w:val="28"/>
        </w:rPr>
        <w:t xml:space="preserve">татель Саркисян </w:t>
      </w:r>
      <w:r w:rsidR="005721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978">
        <w:rPr>
          <w:rFonts w:ascii="Times New Roman" w:hAnsi="Times New Roman"/>
          <w:sz w:val="28"/>
          <w:szCs w:val="28"/>
        </w:rPr>
        <w:t>Вартануш</w:t>
      </w:r>
      <w:proofErr w:type="spellEnd"/>
      <w:r w:rsidR="00572156">
        <w:rPr>
          <w:rFonts w:ascii="Times New Roman" w:hAnsi="Times New Roman"/>
          <w:sz w:val="28"/>
          <w:szCs w:val="28"/>
        </w:rPr>
        <w:t xml:space="preserve"> </w:t>
      </w:r>
      <w:r w:rsidR="00D72978">
        <w:rPr>
          <w:rFonts w:ascii="Times New Roman" w:hAnsi="Times New Roman"/>
          <w:sz w:val="28"/>
          <w:szCs w:val="28"/>
        </w:rPr>
        <w:t>Николаевна</w:t>
      </w:r>
      <w:r w:rsidRPr="00D23007">
        <w:rPr>
          <w:rFonts w:ascii="Times New Roman" w:hAnsi="Times New Roman"/>
          <w:sz w:val="28"/>
          <w:szCs w:val="28"/>
        </w:rPr>
        <w:t xml:space="preserve"> стала</w:t>
      </w:r>
      <w:r>
        <w:rPr>
          <w:rFonts w:ascii="Times New Roman" w:hAnsi="Times New Roman"/>
          <w:sz w:val="28"/>
          <w:szCs w:val="28"/>
        </w:rPr>
        <w:t xml:space="preserve"> участником в городском конкурсе </w:t>
      </w:r>
      <w:r w:rsidRPr="00D23007">
        <w:rPr>
          <w:rFonts w:ascii="Times New Roman" w:eastAsia="Calibri" w:hAnsi="Times New Roman"/>
          <w:sz w:val="28"/>
          <w:szCs w:val="28"/>
        </w:rPr>
        <w:t>«Воспитатель года</w:t>
      </w:r>
      <w:r w:rsidR="00A419BF">
        <w:rPr>
          <w:rFonts w:ascii="Times New Roman" w:eastAsia="Calibri" w:hAnsi="Times New Roman"/>
          <w:sz w:val="28"/>
          <w:szCs w:val="28"/>
        </w:rPr>
        <w:t xml:space="preserve"> России – 2025</w:t>
      </w:r>
      <w:r w:rsidRPr="00D23007">
        <w:rPr>
          <w:rFonts w:ascii="Times New Roman" w:eastAsia="Calibri" w:hAnsi="Times New Roman"/>
          <w:sz w:val="28"/>
          <w:szCs w:val="28"/>
        </w:rPr>
        <w:t>» и полу</w:t>
      </w:r>
      <w:r w:rsidR="00A419BF">
        <w:rPr>
          <w:rFonts w:ascii="Times New Roman" w:eastAsia="Calibri" w:hAnsi="Times New Roman"/>
          <w:sz w:val="28"/>
          <w:szCs w:val="28"/>
        </w:rPr>
        <w:t>чила денежное поощрение. За 2024</w:t>
      </w:r>
      <w:r w:rsidR="00DF4F41">
        <w:rPr>
          <w:rFonts w:ascii="Times New Roman" w:eastAsia="Calibri" w:hAnsi="Times New Roman"/>
          <w:sz w:val="28"/>
          <w:szCs w:val="28"/>
        </w:rPr>
        <w:t xml:space="preserve"> год </w:t>
      </w:r>
      <w:r w:rsidR="00BA0380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человек</w:t>
      </w:r>
      <w:r w:rsidR="00A419BF">
        <w:rPr>
          <w:rFonts w:ascii="Times New Roman" w:eastAsia="Calibri" w:hAnsi="Times New Roman"/>
          <w:sz w:val="28"/>
          <w:szCs w:val="28"/>
        </w:rPr>
        <w:t>а</w:t>
      </w:r>
      <w:r w:rsidR="00DF4F41">
        <w:rPr>
          <w:rFonts w:ascii="Times New Roman" w:eastAsia="Calibri" w:hAnsi="Times New Roman"/>
          <w:sz w:val="28"/>
          <w:szCs w:val="28"/>
        </w:rPr>
        <w:t xml:space="preserve"> </w:t>
      </w:r>
      <w:r w:rsidRPr="00D23007">
        <w:rPr>
          <w:rFonts w:ascii="Times New Roman" w:eastAsia="Calibri" w:hAnsi="Times New Roman"/>
          <w:sz w:val="28"/>
          <w:szCs w:val="28"/>
        </w:rPr>
        <w:t>получили премии</w:t>
      </w:r>
      <w:r>
        <w:rPr>
          <w:rFonts w:ascii="Times New Roman" w:eastAsia="Calibri" w:hAnsi="Times New Roman"/>
          <w:sz w:val="28"/>
          <w:szCs w:val="28"/>
        </w:rPr>
        <w:t xml:space="preserve"> в связи с юбилейными датами.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Вся работа профсоюзного комитета строится на принципах социального партнерства и сотрудничества с администрацией детского сада, решая все вопросы путем конструктивного диалога в интересах работников.</w:t>
      </w:r>
    </w:p>
    <w:p w:rsidR="00A009EE" w:rsidRDefault="00A009EE" w:rsidP="00A009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009EE" w:rsidRPr="008B7F7B" w:rsidRDefault="00A009EE" w:rsidP="00A009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Правозащитная деятельность, общественный </w:t>
      </w:r>
      <w:proofErr w:type="gramStart"/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>контроль за</w:t>
      </w:r>
      <w:proofErr w:type="gramEnd"/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соблюдением трудового законодательства</w:t>
      </w:r>
    </w:p>
    <w:p w:rsidR="00A009EE" w:rsidRPr="008B7F7B" w:rsidRDefault="00A009EE" w:rsidP="00A009E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hAnsi="Times New Roman"/>
          <w:sz w:val="28"/>
          <w:szCs w:val="28"/>
        </w:rPr>
        <w:t>Сегодня очень важно чувствовать себя защищенным, сохранить свое рабочее место, получать достойную заработную плату, иметь приемлемые условия труда. Вся деятельность ППО образовательного учреждения должна опираться на нормативную базу: Устав профсоюза, Закон РФ «О профессиональных союзах, их правах и гарантиях деятельности», действующее законодательство, нормативные акты.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Правозащитная деятельность первичной профсоюзной организации МБДОУ детского сада №</w:t>
      </w:r>
      <w:r w:rsidR="00D72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27 «Ягодка», как и в предыдущие годы, осуществлялась в отчетном периоде по следующим основным направлениям:</w:t>
      </w:r>
    </w:p>
    <w:p w:rsidR="00A009EE" w:rsidRPr="008B7F7B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- осуществление профсоюзного контроля над соблюдением трудового законодательства во взаимодействии с го</w:t>
      </w:r>
      <w:r w:rsidR="006F6DF1">
        <w:rPr>
          <w:rFonts w:ascii="Times New Roman" w:eastAsia="Calibri" w:hAnsi="Times New Roman"/>
          <w:sz w:val="28"/>
          <w:szCs w:val="28"/>
          <w:lang w:eastAsia="en-US"/>
        </w:rPr>
        <w:t>сударственной инспекцией труда;</w:t>
      </w:r>
    </w:p>
    <w:p w:rsidR="00A009EE" w:rsidRPr="008B7F7B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- оказание бесплатной юридической помощи по вопросам применения законодательства и консультирование членов Профсоюза;</w:t>
      </w:r>
    </w:p>
    <w:p w:rsidR="00A009EE" w:rsidRPr="008B7F7B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- участие в коллективно-договорном регулировании социально-трудовых отношений в </w:t>
      </w:r>
      <w:r w:rsidR="006F6DF1">
        <w:rPr>
          <w:rFonts w:ascii="Times New Roman" w:eastAsia="Calibri" w:hAnsi="Times New Roman"/>
          <w:sz w:val="28"/>
          <w:szCs w:val="28"/>
          <w:lang w:eastAsia="en-US"/>
        </w:rPr>
        <w:t>рамках социального партнерства;</w:t>
      </w:r>
    </w:p>
    <w:p w:rsidR="00A009EE" w:rsidRPr="008B7F7B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- информационно-методическая работа по правовым вопросам.</w:t>
      </w:r>
    </w:p>
    <w:p w:rsidR="00A009EE" w:rsidRPr="008B7F7B" w:rsidRDefault="00A009EE" w:rsidP="00A009E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2 раза в год, в июне и декабре, в</w:t>
      </w:r>
      <w:r w:rsidR="006F6DF1">
        <w:rPr>
          <w:rFonts w:ascii="Times New Roman" w:eastAsia="Calibri" w:hAnsi="Times New Roman"/>
          <w:sz w:val="28"/>
          <w:szCs w:val="28"/>
          <w:lang w:eastAsia="en-US"/>
        </w:rPr>
        <w:t xml:space="preserve"> нашей профсоюзной организации проходит собрание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с повесткой дн</w:t>
      </w:r>
      <w:r w:rsidR="006F6DF1">
        <w:rPr>
          <w:rFonts w:ascii="Times New Roman" w:eastAsia="Calibri" w:hAnsi="Times New Roman"/>
          <w:sz w:val="28"/>
          <w:szCs w:val="28"/>
          <w:lang w:eastAsia="en-US"/>
        </w:rPr>
        <w:t xml:space="preserve">я: «О выполнении коллективного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догово</w:t>
      </w:r>
      <w:r w:rsidR="006F6DF1">
        <w:rPr>
          <w:rFonts w:ascii="Times New Roman" w:eastAsia="Calibri" w:hAnsi="Times New Roman"/>
          <w:sz w:val="28"/>
          <w:szCs w:val="28"/>
          <w:lang w:eastAsia="en-US"/>
        </w:rPr>
        <w:t xml:space="preserve">ра». В отчетном году нарушений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прав работников и ч</w:t>
      </w:r>
      <w:r w:rsidR="006F6DF1">
        <w:rPr>
          <w:rFonts w:ascii="Times New Roman" w:eastAsia="Calibri" w:hAnsi="Times New Roman"/>
          <w:sz w:val="28"/>
          <w:szCs w:val="28"/>
          <w:lang w:eastAsia="en-US"/>
        </w:rPr>
        <w:t>ленов профсоюза не установлено.</w:t>
      </w:r>
    </w:p>
    <w:p w:rsidR="00B865EA" w:rsidRDefault="00A009EE" w:rsidP="00B86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Первоочередной задачей профсоюзной организации является обеспечение защиты трудовых прав и законных интересов членов профсоюза по вопросам </w:t>
      </w:r>
      <w:r w:rsidR="006F6DF1">
        <w:rPr>
          <w:rFonts w:ascii="Times New Roman" w:eastAsia="Calibri" w:hAnsi="Times New Roman"/>
          <w:sz w:val="28"/>
          <w:szCs w:val="28"/>
          <w:lang w:eastAsia="en-US"/>
        </w:rPr>
        <w:t xml:space="preserve">оплаты труда. Заработная плата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всем сотрудникам выплачивалась ежемесячно и своевременно. </w:t>
      </w:r>
      <w:r w:rsidRPr="008B7F7B">
        <w:rPr>
          <w:rFonts w:ascii="Times New Roman" w:hAnsi="Times New Roman"/>
          <w:sz w:val="28"/>
          <w:szCs w:val="28"/>
        </w:rPr>
        <w:t xml:space="preserve"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выплат.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</w:t>
      </w:r>
      <w:r>
        <w:rPr>
          <w:rFonts w:ascii="Times New Roman" w:hAnsi="Times New Roman"/>
          <w:sz w:val="28"/>
          <w:szCs w:val="28"/>
        </w:rPr>
        <w:t>до сведения коллектива</w:t>
      </w:r>
      <w:r w:rsidR="006F6DF1">
        <w:rPr>
          <w:rFonts w:ascii="Times New Roman" w:hAnsi="Times New Roman"/>
          <w:sz w:val="28"/>
          <w:szCs w:val="28"/>
        </w:rPr>
        <w:t xml:space="preserve"> </w:t>
      </w:r>
      <w:r w:rsidRPr="008B7F7B">
        <w:rPr>
          <w:rFonts w:ascii="Times New Roman" w:hAnsi="Times New Roman"/>
          <w:sz w:val="28"/>
          <w:szCs w:val="28"/>
        </w:rPr>
        <w:t>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</w:t>
      </w:r>
      <w:r w:rsidR="006F6DF1">
        <w:rPr>
          <w:rFonts w:ascii="Times New Roman" w:hAnsi="Times New Roman"/>
          <w:sz w:val="28"/>
          <w:szCs w:val="28"/>
        </w:rPr>
        <w:t xml:space="preserve">ультатов аттестации, </w:t>
      </w:r>
      <w:r w:rsidRPr="008B7F7B">
        <w:rPr>
          <w:rFonts w:ascii="Times New Roman" w:hAnsi="Times New Roman"/>
          <w:sz w:val="28"/>
          <w:szCs w:val="28"/>
        </w:rPr>
        <w:t>режиме рабочего времени и времени отдыха, о выплате надбавок стимул</w:t>
      </w:r>
      <w:r w:rsidR="006F6DF1">
        <w:rPr>
          <w:rFonts w:ascii="Times New Roman" w:hAnsi="Times New Roman"/>
          <w:sz w:val="28"/>
          <w:szCs w:val="28"/>
        </w:rPr>
        <w:t>ирующего характера сотрудникам дошкольного учреждения</w:t>
      </w:r>
      <w:r w:rsidRPr="008B7F7B">
        <w:rPr>
          <w:rFonts w:ascii="Times New Roman" w:hAnsi="Times New Roman"/>
          <w:sz w:val="28"/>
          <w:szCs w:val="28"/>
        </w:rPr>
        <w:t>.</w:t>
      </w:r>
    </w:p>
    <w:p w:rsidR="00A009EE" w:rsidRPr="00B865EA" w:rsidRDefault="00BA0380" w:rsidP="00B86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2024</w:t>
      </w:r>
      <w:r w:rsidR="00A009EE" w:rsidRPr="00F562B3">
        <w:rPr>
          <w:rFonts w:ascii="Times New Roman" w:eastAsia="Calibri" w:hAnsi="Times New Roman"/>
          <w:sz w:val="28"/>
          <w:szCs w:val="28"/>
          <w:lang w:eastAsia="en-US"/>
        </w:rPr>
        <w:t xml:space="preserve"> году сторонами социального партнерства принимались меры, направленные на повышение квалификационного уровня работников МБДОУ. За отчетный период курсы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 xml:space="preserve"> повышения квалификации прошли </w:t>
      </w:r>
      <w:r w:rsidR="00D72978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A009EE" w:rsidRPr="00D320B6">
        <w:rPr>
          <w:rFonts w:ascii="Times New Roman" w:eastAsia="Calibri" w:hAnsi="Times New Roman"/>
          <w:sz w:val="28"/>
          <w:szCs w:val="28"/>
          <w:lang w:eastAsia="en-US"/>
        </w:rPr>
        <w:t xml:space="preserve"> сотрудников и педагогических работников образовательной орг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>анизации, 5 педагогов повысили свою квалификационную категорию.</w:t>
      </w:r>
    </w:p>
    <w:p w:rsidR="00B865EA" w:rsidRPr="00B865EA" w:rsidRDefault="00A009EE" w:rsidP="00B86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>Охрана труда</w:t>
      </w:r>
    </w:p>
    <w:p w:rsidR="00A009EE" w:rsidRPr="00B865EA" w:rsidRDefault="00A009EE" w:rsidP="00B86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труда – </w:t>
      </w:r>
      <w:r w:rsidRPr="008B7F7B">
        <w:rPr>
          <w:rFonts w:ascii="Times New Roman" w:hAnsi="Times New Roman"/>
          <w:sz w:val="28"/>
          <w:szCs w:val="28"/>
        </w:rPr>
        <w:t>одна из приоритетных задач в МБ</w:t>
      </w:r>
      <w:r>
        <w:rPr>
          <w:rFonts w:ascii="Times New Roman" w:hAnsi="Times New Roman"/>
          <w:sz w:val="28"/>
          <w:szCs w:val="28"/>
        </w:rPr>
        <w:t>ДОУ детский сад №</w:t>
      </w:r>
      <w:r w:rsidR="00D72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 «Ягодка</w:t>
      </w:r>
      <w:r w:rsidRPr="008B7F7B">
        <w:rPr>
          <w:rFonts w:ascii="Times New Roman" w:hAnsi="Times New Roman"/>
          <w:sz w:val="28"/>
          <w:szCs w:val="28"/>
        </w:rPr>
        <w:t>», где каждый отвечает за жи</w:t>
      </w:r>
      <w:r>
        <w:rPr>
          <w:rFonts w:ascii="Times New Roman" w:hAnsi="Times New Roman"/>
          <w:sz w:val="28"/>
          <w:szCs w:val="28"/>
        </w:rPr>
        <w:t>знь и</w:t>
      </w:r>
      <w:r w:rsidR="00B865EA">
        <w:rPr>
          <w:rFonts w:ascii="Times New Roman" w:hAnsi="Times New Roman"/>
          <w:sz w:val="28"/>
          <w:szCs w:val="28"/>
        </w:rPr>
        <w:t xml:space="preserve"> здоровье детей. В детском саду </w:t>
      </w:r>
      <w:r w:rsidRPr="008B7F7B">
        <w:rPr>
          <w:rFonts w:ascii="Times New Roman" w:hAnsi="Times New Roman"/>
          <w:sz w:val="28"/>
          <w:szCs w:val="28"/>
        </w:rPr>
        <w:t>создана комиссия по охране труда.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Она осуществляет </w:t>
      </w:r>
      <w:proofErr w:type="gramStart"/>
      <w:r w:rsidRPr="008B7F7B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соблюдением законодат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ельства о труде и охране труда. </w:t>
      </w:r>
      <w:r w:rsidRPr="008B7F7B">
        <w:rPr>
          <w:rFonts w:ascii="Times New Roman" w:hAnsi="Times New Roman"/>
          <w:sz w:val="28"/>
          <w:szCs w:val="28"/>
        </w:rPr>
        <w:t>Ежегодно между администрацией и профкомом заключает</w:t>
      </w:r>
      <w:r w:rsidR="00B865EA">
        <w:rPr>
          <w:rFonts w:ascii="Times New Roman" w:hAnsi="Times New Roman"/>
          <w:sz w:val="28"/>
          <w:szCs w:val="28"/>
        </w:rPr>
        <w:t xml:space="preserve">ся Соглашение по охране труда, </w:t>
      </w:r>
      <w:r w:rsidRPr="008B7F7B">
        <w:rPr>
          <w:rFonts w:ascii="Times New Roman" w:hAnsi="Times New Roman"/>
          <w:sz w:val="28"/>
          <w:szCs w:val="28"/>
        </w:rPr>
        <w:t xml:space="preserve">один раз в пять лет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разрабатываются и согласовываются с профкомом инструкции по охране труда</w:t>
      </w:r>
      <w:r w:rsidRPr="008B7F7B">
        <w:rPr>
          <w:rFonts w:ascii="Times New Roman" w:hAnsi="Times New Roman"/>
          <w:sz w:val="28"/>
          <w:szCs w:val="28"/>
        </w:rPr>
        <w:t xml:space="preserve">. Дважды в год специалист по охране труда вместе с комиссией по охране труда </w:t>
      </w:r>
      <w:proofErr w:type="gramStart"/>
      <w:r w:rsidRPr="008B7F7B">
        <w:rPr>
          <w:rFonts w:ascii="Times New Roman" w:hAnsi="Times New Roman"/>
          <w:sz w:val="28"/>
          <w:szCs w:val="28"/>
        </w:rPr>
        <w:t>отчитываются о</w:t>
      </w:r>
      <w:proofErr w:type="gramEnd"/>
      <w:r w:rsidRPr="008B7F7B">
        <w:rPr>
          <w:rFonts w:ascii="Times New Roman" w:hAnsi="Times New Roman"/>
          <w:sz w:val="28"/>
          <w:szCs w:val="28"/>
        </w:rPr>
        <w:t xml:space="preserve"> проведенных мероприятиях, запланированных в рамках Соглашения по охране труда. Разработана техническа</w:t>
      </w:r>
      <w:r w:rsidR="00B865EA">
        <w:rPr>
          <w:rFonts w:ascii="Times New Roman" w:hAnsi="Times New Roman"/>
          <w:sz w:val="28"/>
          <w:szCs w:val="28"/>
        </w:rPr>
        <w:t xml:space="preserve">я документация, проводятся Дни </w:t>
      </w:r>
      <w:r w:rsidRPr="008B7F7B">
        <w:rPr>
          <w:rFonts w:ascii="Times New Roman" w:hAnsi="Times New Roman"/>
          <w:sz w:val="28"/>
          <w:szCs w:val="28"/>
        </w:rPr>
        <w:t>охраны труда, Дни здоровья, контролируются температурный, осветительный</w:t>
      </w:r>
      <w:r>
        <w:rPr>
          <w:rFonts w:ascii="Times New Roman" w:hAnsi="Times New Roman"/>
          <w:sz w:val="28"/>
          <w:szCs w:val="28"/>
        </w:rPr>
        <w:t xml:space="preserve"> режимы, выполнение санитарно-</w:t>
      </w:r>
      <w:r w:rsidRPr="008B7F7B">
        <w:rPr>
          <w:rFonts w:ascii="Times New Roman" w:hAnsi="Times New Roman"/>
          <w:sz w:val="28"/>
          <w:szCs w:val="28"/>
        </w:rPr>
        <w:t xml:space="preserve">гигиенических норм, норм питания. В учреждении заведены журналы по охране труда, проводятся инструктажи с работниками МБДОУ,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проводится </w:t>
      </w:r>
      <w:proofErr w:type="gramStart"/>
      <w:r w:rsidRPr="008B7F7B">
        <w:rPr>
          <w:rFonts w:ascii="Times New Roman" w:eastAsia="Calibri" w:hAnsi="Times New Roman"/>
          <w:sz w:val="28"/>
          <w:szCs w:val="28"/>
          <w:lang w:eastAsia="en-US"/>
        </w:rPr>
        <w:t>обучение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работников по охране</w:t>
      </w:r>
      <w:proofErr w:type="gramEnd"/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труда, </w:t>
      </w:r>
      <w:r w:rsidRPr="008B7F7B">
        <w:rPr>
          <w:rFonts w:ascii="Times New Roman" w:hAnsi="Times New Roman"/>
          <w:sz w:val="28"/>
          <w:szCs w:val="28"/>
        </w:rPr>
        <w:t xml:space="preserve">отрабатываются правила эвакуации и </w:t>
      </w:r>
      <w:r w:rsidR="00B865EA">
        <w:rPr>
          <w:rFonts w:ascii="Times New Roman" w:hAnsi="Times New Roman"/>
          <w:sz w:val="28"/>
          <w:szCs w:val="28"/>
        </w:rPr>
        <w:t xml:space="preserve">поведения при пожаре. Обучение </w:t>
      </w:r>
      <w:r w:rsidRPr="008B7F7B">
        <w:rPr>
          <w:rFonts w:ascii="Times New Roman" w:hAnsi="Times New Roman"/>
          <w:sz w:val="28"/>
          <w:szCs w:val="28"/>
        </w:rPr>
        <w:t>проводится согласно графику контроля.</w:t>
      </w:r>
      <w:r>
        <w:rPr>
          <w:rFonts w:ascii="Times New Roman" w:hAnsi="Times New Roman"/>
          <w:sz w:val="28"/>
          <w:szCs w:val="28"/>
        </w:rPr>
        <w:t xml:space="preserve"> В коридоре детского сада</w:t>
      </w:r>
      <w:r w:rsidRPr="008B7F7B">
        <w:rPr>
          <w:rFonts w:ascii="Times New Roman" w:hAnsi="Times New Roman"/>
          <w:sz w:val="28"/>
          <w:szCs w:val="28"/>
        </w:rPr>
        <w:t xml:space="preserve"> помещен стенд с правилами поведения при террористических актах. Ежегодно работники проходят медицинский осмотр. 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 В учреждении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сф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>ормирован комплект нормативно-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правовых документов по охране труда (как локальных, т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>ак и межотраслевых нормативно-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правовых актов по охране труда). За отчетный период было проверено состояние охраны труда и выполнение мероприятий коллективного договора. Нарушений не выявлено.</w:t>
      </w:r>
    </w:p>
    <w:p w:rsidR="00A009EE" w:rsidRPr="00E57820" w:rsidRDefault="00A009EE" w:rsidP="00A009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Дни охраны труда прово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дились </w:t>
      </w:r>
      <w:proofErr w:type="gramStart"/>
      <w:r w:rsidRPr="008B7F7B">
        <w:rPr>
          <w:rFonts w:ascii="Times New Roman" w:eastAsia="Calibri" w:hAnsi="Times New Roman"/>
          <w:sz w:val="28"/>
          <w:szCs w:val="28"/>
          <w:lang w:eastAsia="en-US"/>
        </w:rPr>
        <w:t>согласно</w:t>
      </w:r>
      <w:proofErr w:type="gramEnd"/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разработанных графиков и планов. За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отчётный период было проведено 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4 Дня охраны труда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оложению 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ень охраны труда в МБДОУ детском саду №</w:t>
      </w:r>
      <w:r w:rsidR="00D72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27 «Ягодка» проводится 1 р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аз в четверть). В коллективном договоре первичной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организации Профсоюза разработан раздел «Охрана труда», в который входят вопросы организации и улучшения у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словий труда, охраны здоровья. В </w:t>
      </w:r>
      <w:r w:rsidR="00BA0380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году в МБДОУ проведена специальная оценка условий труда. Несчастных случаев на производств</w:t>
      </w:r>
      <w:r w:rsidR="00BA0380">
        <w:rPr>
          <w:rFonts w:ascii="Times New Roman" w:eastAsia="Calibri" w:hAnsi="Times New Roman"/>
          <w:sz w:val="28"/>
          <w:szCs w:val="28"/>
          <w:lang w:eastAsia="en-US"/>
        </w:rPr>
        <w:t>е среди работников МБДОУ детского сада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D72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27 «Ягодка» в 20</w:t>
      </w:r>
      <w:r w:rsidR="00BA0380"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году не было.</w:t>
      </w:r>
    </w:p>
    <w:p w:rsidR="00A009EE" w:rsidRDefault="00A009EE" w:rsidP="00A009EE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b/>
          <w:iCs/>
          <w:sz w:val="28"/>
          <w:szCs w:val="28"/>
          <w:lang w:eastAsia="en-US"/>
        </w:rPr>
        <w:t>Финансовая работа</w:t>
      </w:r>
    </w:p>
    <w:p w:rsidR="00A009EE" w:rsidRPr="00E57820" w:rsidRDefault="00A009EE" w:rsidP="00B865EA">
      <w:pPr>
        <w:spacing w:after="0" w:line="240" w:lineRule="auto"/>
        <w:ind w:firstLine="629"/>
        <w:jc w:val="both"/>
        <w:rPr>
          <w:rFonts w:ascii="Times New Roman" w:eastAsia="Calibri" w:hAnsi="Times New Roman"/>
          <w:b/>
          <w:iCs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>ельства и бухгалтерского учёта.</w:t>
      </w:r>
    </w:p>
    <w:p w:rsidR="00A009EE" w:rsidRPr="00B865EA" w:rsidRDefault="00A009EE" w:rsidP="00A009EE">
      <w:pPr>
        <w:spacing w:after="0" w:line="240" w:lineRule="auto"/>
        <w:ind w:firstLine="62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bCs/>
          <w:sz w:val="28"/>
          <w:szCs w:val="28"/>
          <w:lang w:eastAsia="en-US"/>
        </w:rPr>
        <w:t>Для проведения культурно-массовых, спортивно-оздоровительных мероприятий и оказания мате</w:t>
      </w:r>
      <w:r w:rsidR="00B865E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риальной помощи, выплаты премий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A009EE" w:rsidRPr="008B7F7B" w:rsidRDefault="00A009EE" w:rsidP="00B865E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>Информацио</w:t>
      </w:r>
      <w:r w:rsidR="00B865EA">
        <w:rPr>
          <w:rFonts w:ascii="Times New Roman" w:eastAsia="Calibri" w:hAnsi="Times New Roman"/>
          <w:b/>
          <w:sz w:val="28"/>
          <w:szCs w:val="28"/>
          <w:lang w:eastAsia="en-US"/>
        </w:rPr>
        <w:t>нная работа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ПК информирует членов коллектива о новых положениях, документах, законах и текущей информации, полученной из городской организации Профсоюза, информирует о мероприятиях вышестоящих профсоюзных уровней. Много текущей информации преподносится работникам на совещаниях коллектива, личных беседах, собраниях. В распоряжении профсоюзного комитета для информирования членов профсоюза, а та</w:t>
      </w:r>
      <w:r>
        <w:rPr>
          <w:rFonts w:ascii="Times New Roman" w:eastAsia="Calibri" w:hAnsi="Times New Roman"/>
          <w:sz w:val="28"/>
          <w:szCs w:val="28"/>
          <w:lang w:eastAsia="en-US"/>
        </w:rPr>
        <w:t>кже всей общественности детского сада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используются: официальный сайт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детского сада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; информационный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 стенд профкома «Наш профсоюз».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Работа профсоюзного комитета </w:t>
      </w:r>
      <w:r>
        <w:rPr>
          <w:rFonts w:ascii="Times New Roman" w:eastAsia="Calibri" w:hAnsi="Times New Roman"/>
          <w:sz w:val="28"/>
          <w:szCs w:val="28"/>
          <w:lang w:eastAsia="en-US"/>
        </w:rPr>
        <w:t>детского сада №</w:t>
      </w:r>
      <w:r w:rsidR="00D72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27 «Ягодка»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представлена на сайте </w:t>
      </w:r>
      <w:r w:rsidR="005A11D2" w:rsidRPr="005A11D2">
        <w:rPr>
          <w:rFonts w:ascii="Times New Roman" w:eastAsia="Calibri" w:hAnsi="Times New Roman"/>
          <w:sz w:val="28"/>
          <w:szCs w:val="28"/>
          <w:lang w:val="en-US" w:eastAsia="en-US"/>
        </w:rPr>
        <w:t>ds</w:t>
      </w:r>
      <w:r w:rsidR="005A11D2" w:rsidRPr="005A11D2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spellStart"/>
      <w:r w:rsidRPr="005A11D2">
        <w:rPr>
          <w:rFonts w:ascii="Times New Roman" w:eastAsia="Calibri" w:hAnsi="Times New Roman"/>
          <w:sz w:val="28"/>
          <w:szCs w:val="28"/>
          <w:lang w:eastAsia="en-US"/>
        </w:rPr>
        <w:t>yagodka</w:t>
      </w:r>
      <w:proofErr w:type="spellEnd"/>
      <w:r w:rsidR="005A11D2" w:rsidRPr="005A11D2">
        <w:rPr>
          <w:rFonts w:ascii="Times New Roman" w:eastAsia="Calibri" w:hAnsi="Times New Roman"/>
          <w:sz w:val="28"/>
          <w:szCs w:val="28"/>
          <w:lang w:eastAsia="en-US"/>
        </w:rPr>
        <w:t>-</w:t>
      </w:r>
      <w:proofErr w:type="spellStart"/>
      <w:r w:rsidR="005A11D2" w:rsidRPr="005A11D2">
        <w:rPr>
          <w:rFonts w:ascii="Times New Roman" w:eastAsia="Calibri" w:hAnsi="Times New Roman"/>
          <w:sz w:val="28"/>
          <w:szCs w:val="28"/>
          <w:lang w:val="en-US" w:eastAsia="en-US"/>
        </w:rPr>
        <w:t>essentuki</w:t>
      </w:r>
      <w:proofErr w:type="spellEnd"/>
      <w:r w:rsidR="005A11D2" w:rsidRPr="005A11D2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5A11D2" w:rsidRPr="005A11D2">
        <w:rPr>
          <w:rFonts w:ascii="Times New Roman" w:eastAsia="Calibri" w:hAnsi="Times New Roman"/>
          <w:sz w:val="28"/>
          <w:szCs w:val="28"/>
          <w:lang w:val="en-US" w:eastAsia="en-US"/>
        </w:rPr>
        <w:t>r</w:t>
      </w:r>
      <w:r w:rsidR="005A11D2" w:rsidRPr="005A11D2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5A11D2">
        <w:rPr>
          <w:rFonts w:ascii="Times New Roman" w:eastAsia="Calibri" w:hAnsi="Times New Roman"/>
          <w:sz w:val="28"/>
          <w:szCs w:val="28"/>
          <w:lang w:eastAsia="en-US"/>
        </w:rPr>
        <w:t>7.</w:t>
      </w:r>
      <w:proofErr w:type="spellStart"/>
      <w:r w:rsidR="005A11D2" w:rsidRPr="005A11D2">
        <w:rPr>
          <w:rFonts w:ascii="Times New Roman" w:eastAsia="Calibri" w:hAnsi="Times New Roman"/>
          <w:sz w:val="28"/>
          <w:szCs w:val="28"/>
          <w:lang w:val="en-US" w:eastAsia="en-US"/>
        </w:rPr>
        <w:t>gosweb</w:t>
      </w:r>
      <w:proofErr w:type="spellEnd"/>
      <w:r w:rsidR="005A11D2" w:rsidRPr="005A11D2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="005A11D2" w:rsidRPr="005A11D2">
        <w:rPr>
          <w:rFonts w:ascii="Times New Roman" w:eastAsia="Calibri" w:hAnsi="Times New Roman"/>
          <w:sz w:val="28"/>
          <w:szCs w:val="28"/>
          <w:lang w:val="en-US" w:eastAsia="en-US"/>
        </w:rPr>
        <w:t>gosuslugi</w:t>
      </w:r>
      <w:proofErr w:type="spellEnd"/>
      <w:r w:rsidR="005A11D2" w:rsidRPr="005A11D2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="005A11D2">
        <w:rPr>
          <w:rFonts w:ascii="Times New Roman" w:eastAsia="Calibri" w:hAnsi="Times New Roman"/>
          <w:sz w:val="28"/>
          <w:szCs w:val="28"/>
          <w:lang w:eastAsia="en-US"/>
        </w:rPr>
        <w:t>ru</w:t>
      </w:r>
      <w:proofErr w:type="spellEnd"/>
      <w:r w:rsidR="005A11D2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который постоянно обновляется и дополняется необходимой информацией.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Сайт профсоюза доступен для всех и каждого, где всегда размещены новости профсоюзной жизни, актуальная информация, а также отчеты о проделанной работе. Информационный стенд профкома знакомит членов профсоюза и остальных сотрудников </w:t>
      </w:r>
      <w:r>
        <w:rPr>
          <w:rFonts w:ascii="Times New Roman" w:eastAsia="Calibri" w:hAnsi="Times New Roman"/>
          <w:sz w:val="28"/>
          <w:szCs w:val="28"/>
          <w:lang w:eastAsia="en-US"/>
        </w:rPr>
        <w:t>детского сада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с информа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цией о профсоюзных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организациях работни</w:t>
      </w:r>
      <w:r w:rsidR="00B865EA">
        <w:rPr>
          <w:rFonts w:ascii="Times New Roman" w:eastAsia="Calibri" w:hAnsi="Times New Roman"/>
          <w:sz w:val="28"/>
          <w:szCs w:val="28"/>
          <w:lang w:eastAsia="en-US"/>
        </w:rPr>
        <w:t xml:space="preserve">ков образования нашего города,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материалами периодической печати, поступившими документами. Ежегодно оформляется подписка на газету «Мой профсоюз».</w:t>
      </w: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Профсоюз МБДОУ детского сада №</w:t>
      </w:r>
      <w:r w:rsidR="00D72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27 «Ягодка» тесно сотрудничает с городской организацией Профсоюза под руководством Папковой Л</w:t>
      </w:r>
      <w:r>
        <w:rPr>
          <w:rFonts w:ascii="Times New Roman" w:eastAsia="Calibri" w:hAnsi="Times New Roman"/>
          <w:sz w:val="28"/>
          <w:szCs w:val="28"/>
          <w:lang w:eastAsia="en-US"/>
        </w:rPr>
        <w:t>юдмил</w:t>
      </w:r>
      <w:r w:rsidR="007C03B5"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вановн</w:t>
      </w:r>
      <w:r w:rsidR="007C03B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009EE" w:rsidRDefault="00A009EE" w:rsidP="00A009E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Про</w:t>
      </w:r>
      <w:r w:rsidR="00021396">
        <w:rPr>
          <w:rFonts w:ascii="Times New Roman" w:eastAsia="Calibri" w:hAnsi="Times New Roman"/>
          <w:sz w:val="28"/>
          <w:szCs w:val="28"/>
          <w:lang w:eastAsia="en-US"/>
        </w:rPr>
        <w:t xml:space="preserve">фсоюзная организация принимала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активное участие в общественно-политических акциях, городских и краевых мероприятиях: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>присоединили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>сь к акции «День Профсоюза».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ходе акции 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 xml:space="preserve">в детском саду прошли мероприятия: Профсоюзное собрание «27 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 xml:space="preserve">сентября – день рождения Общероссийского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Профсоюза образования!», в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 xml:space="preserve">ыступление профсоюзного актива 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>с лоз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>унгом «День Профсоюза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021396" w:rsidRDefault="00021396" w:rsidP="001067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>присоедини</w:t>
      </w:r>
      <w:r w:rsidR="0039761A">
        <w:rPr>
          <w:rFonts w:ascii="Times New Roman" w:eastAsia="Calibri" w:hAnsi="Times New Roman"/>
          <w:sz w:val="28"/>
          <w:szCs w:val="28"/>
          <w:lang w:eastAsia="en-US"/>
        </w:rPr>
        <w:t xml:space="preserve">лись к акции </w:t>
      </w:r>
      <w:r w:rsidR="001067A7">
        <w:rPr>
          <w:rFonts w:ascii="Times New Roman" w:eastAsia="Calibri" w:hAnsi="Times New Roman"/>
          <w:sz w:val="28"/>
          <w:szCs w:val="28"/>
          <w:lang w:eastAsia="en-US"/>
        </w:rPr>
        <w:t xml:space="preserve">«Достойный труд-основа благополучия семьи», </w:t>
      </w:r>
      <w:r w:rsidR="0039761A">
        <w:rPr>
          <w:rFonts w:ascii="Times New Roman" w:eastAsia="Calibri" w:hAnsi="Times New Roman"/>
          <w:sz w:val="28"/>
          <w:szCs w:val="28"/>
          <w:lang w:eastAsia="en-US"/>
        </w:rPr>
        <w:t>«Труд в моей семье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>», 7 октября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 xml:space="preserve">Всемирный день действий; </w:t>
      </w:r>
      <w:r w:rsidR="0039761A">
        <w:rPr>
          <w:rFonts w:ascii="Times New Roman" w:hAnsi="Times New Roman"/>
          <w:sz w:val="28"/>
          <w:szCs w:val="28"/>
        </w:rPr>
        <w:t>2024</w:t>
      </w:r>
      <w:r w:rsidR="00A009EE" w:rsidRPr="009C6528">
        <w:rPr>
          <w:rFonts w:ascii="Times New Roman" w:hAnsi="Times New Roman"/>
          <w:sz w:val="28"/>
          <w:szCs w:val="28"/>
        </w:rPr>
        <w:t xml:space="preserve"> год в Общероссийском Профсоюзе</w:t>
      </w:r>
      <w:r w:rsidR="00A009EE">
        <w:rPr>
          <w:rFonts w:ascii="Times New Roman" w:hAnsi="Times New Roman"/>
          <w:sz w:val="28"/>
          <w:szCs w:val="28"/>
        </w:rPr>
        <w:t xml:space="preserve"> образова</w:t>
      </w:r>
      <w:r w:rsidR="0039761A">
        <w:rPr>
          <w:rFonts w:ascii="Times New Roman" w:hAnsi="Times New Roman"/>
          <w:sz w:val="28"/>
          <w:szCs w:val="28"/>
        </w:rPr>
        <w:t>ния – «Год Семьи</w:t>
      </w:r>
      <w:r w:rsidR="00A009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="0039761A">
        <w:rPr>
          <w:rFonts w:ascii="Times New Roman" w:hAnsi="Times New Roman"/>
          <w:sz w:val="28"/>
          <w:szCs w:val="28"/>
        </w:rPr>
        <w:t xml:space="preserve"> 07 октября 2024</w:t>
      </w:r>
      <w:r w:rsidR="00A009EE" w:rsidRPr="009C6528">
        <w:rPr>
          <w:rFonts w:ascii="Times New Roman" w:hAnsi="Times New Roman"/>
          <w:sz w:val="28"/>
          <w:szCs w:val="28"/>
        </w:rPr>
        <w:t xml:space="preserve"> года было проведено профсоюзное с</w:t>
      </w:r>
      <w:r w:rsidR="00A009EE">
        <w:rPr>
          <w:rFonts w:ascii="Times New Roman" w:hAnsi="Times New Roman"/>
          <w:sz w:val="28"/>
          <w:szCs w:val="28"/>
        </w:rPr>
        <w:t>обрание на тему «Всемирный день охраны труда</w:t>
      </w:r>
      <w:r w:rsidR="00A009EE" w:rsidRPr="009C6528">
        <w:rPr>
          <w:rFonts w:ascii="Times New Roman" w:hAnsi="Times New Roman"/>
          <w:sz w:val="28"/>
          <w:szCs w:val="28"/>
        </w:rPr>
        <w:t>»</w:t>
      </w:r>
      <w:r w:rsidR="00A009EE">
        <w:rPr>
          <w:rFonts w:ascii="Times New Roman" w:hAnsi="Times New Roman"/>
          <w:sz w:val="28"/>
          <w:szCs w:val="28"/>
        </w:rPr>
        <w:t>;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9761A">
        <w:rPr>
          <w:rFonts w:ascii="Times New Roman" w:hAnsi="Times New Roman"/>
          <w:sz w:val="28"/>
          <w:szCs w:val="28"/>
        </w:rPr>
        <w:t xml:space="preserve"> апреле 2024</w:t>
      </w:r>
      <w:r w:rsidR="00A009EE">
        <w:rPr>
          <w:rFonts w:ascii="Times New Roman" w:hAnsi="Times New Roman"/>
          <w:sz w:val="28"/>
          <w:szCs w:val="28"/>
        </w:rPr>
        <w:t xml:space="preserve"> года ППО МБДОУ детск</w:t>
      </w:r>
      <w:r>
        <w:rPr>
          <w:rFonts w:ascii="Times New Roman" w:hAnsi="Times New Roman"/>
          <w:sz w:val="28"/>
          <w:szCs w:val="28"/>
        </w:rPr>
        <w:t>ого</w:t>
      </w:r>
      <w:r w:rsidR="00A009EE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A009EE">
        <w:rPr>
          <w:rFonts w:ascii="Times New Roman" w:hAnsi="Times New Roman"/>
          <w:sz w:val="28"/>
          <w:szCs w:val="28"/>
        </w:rPr>
        <w:t xml:space="preserve"> №</w:t>
      </w:r>
      <w:r w:rsidR="00D72978">
        <w:rPr>
          <w:rFonts w:ascii="Times New Roman" w:hAnsi="Times New Roman"/>
          <w:sz w:val="28"/>
          <w:szCs w:val="28"/>
        </w:rPr>
        <w:t xml:space="preserve"> </w:t>
      </w:r>
      <w:r w:rsidR="00A009EE">
        <w:rPr>
          <w:rFonts w:ascii="Times New Roman" w:hAnsi="Times New Roman"/>
          <w:sz w:val="28"/>
          <w:szCs w:val="28"/>
        </w:rPr>
        <w:t>27 «Ягодка</w:t>
      </w:r>
      <w:r w:rsidR="00A009EE" w:rsidRPr="009C6528">
        <w:rPr>
          <w:rFonts w:ascii="Times New Roman" w:hAnsi="Times New Roman"/>
          <w:sz w:val="28"/>
          <w:szCs w:val="28"/>
        </w:rPr>
        <w:t>» Общероссийского Профсоюза образования приняла участие в конкурсе «Здоровые решения» Общероссийского Профсоюза образования в номина</w:t>
      </w:r>
      <w:r w:rsidR="00A009EE">
        <w:rPr>
          <w:rFonts w:ascii="Times New Roman" w:hAnsi="Times New Roman"/>
          <w:sz w:val="28"/>
          <w:szCs w:val="28"/>
        </w:rPr>
        <w:t>ции «Здоровье для всех!</w:t>
      </w:r>
      <w:r w:rsidR="00A009EE" w:rsidRPr="009C6528">
        <w:rPr>
          <w:rFonts w:ascii="Times New Roman" w:hAnsi="Times New Roman"/>
          <w:sz w:val="28"/>
          <w:szCs w:val="28"/>
        </w:rPr>
        <w:t>»</w:t>
      </w:r>
      <w:r w:rsidR="00A009EE">
        <w:rPr>
          <w:rFonts w:ascii="Times New Roman" w:hAnsi="Times New Roman"/>
          <w:sz w:val="28"/>
          <w:szCs w:val="28"/>
        </w:rPr>
        <w:t>;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>
        <w:rPr>
          <w:rFonts w:ascii="Times New Roman" w:hAnsi="Times New Roman"/>
          <w:sz w:val="28"/>
          <w:szCs w:val="28"/>
        </w:rPr>
        <w:t xml:space="preserve">приняли участие в </w:t>
      </w:r>
      <w:r w:rsidR="00A009EE" w:rsidRPr="00021396">
        <w:rPr>
          <w:rFonts w:ascii="Times New Roman" w:hAnsi="Times New Roman"/>
          <w:sz w:val="28"/>
          <w:szCs w:val="28"/>
        </w:rPr>
        <w:t>акции</w:t>
      </w:r>
      <w:r w:rsidR="00A009EE">
        <w:rPr>
          <w:rFonts w:ascii="Times New Roman" w:hAnsi="Times New Roman"/>
          <w:sz w:val="28"/>
          <w:szCs w:val="28"/>
        </w:rPr>
        <w:t xml:space="preserve"> в поддержку резолюции «Первомайская Резолюция ФНПР»;</w:t>
      </w:r>
    </w:p>
    <w:p w:rsidR="001067A7" w:rsidRDefault="001067A7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приняли активное участие в спортивно-массовом мероприятии «Спорт фестиваль»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D15440">
        <w:rPr>
          <w:rFonts w:ascii="Times New Roman" w:hAnsi="Times New Roman"/>
          <w:sz w:val="28"/>
          <w:szCs w:val="28"/>
        </w:rPr>
        <w:t>первомайская демонстрация</w:t>
      </w:r>
      <w:r w:rsidR="00A009EE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A009EE">
        <w:rPr>
          <w:rFonts w:ascii="Times New Roman" w:hAnsi="Times New Roman"/>
          <w:sz w:val="28"/>
          <w:szCs w:val="28"/>
        </w:rPr>
        <w:t>Z</w:t>
      </w:r>
      <w:proofErr w:type="gramEnd"/>
      <w:r w:rsidR="00A009EE">
        <w:rPr>
          <w:rFonts w:ascii="Times New Roman" w:hAnsi="Times New Roman"/>
          <w:sz w:val="28"/>
          <w:szCs w:val="28"/>
        </w:rPr>
        <w:t>а</w:t>
      </w:r>
      <w:proofErr w:type="spellEnd"/>
      <w:r w:rsidR="00A009EE">
        <w:rPr>
          <w:rFonts w:ascii="Times New Roman" w:hAnsi="Times New Roman"/>
          <w:sz w:val="28"/>
          <w:szCs w:val="28"/>
        </w:rPr>
        <w:t xml:space="preserve"> Мир!» «</w:t>
      </w:r>
      <w:proofErr w:type="spellStart"/>
      <w:proofErr w:type="gramStart"/>
      <w:r w:rsidR="00A009EE">
        <w:rPr>
          <w:rFonts w:ascii="Times New Roman" w:hAnsi="Times New Roman"/>
          <w:sz w:val="28"/>
          <w:szCs w:val="28"/>
        </w:rPr>
        <w:t>Z</w:t>
      </w:r>
      <w:proofErr w:type="gramEnd"/>
      <w:r w:rsidR="00A009EE">
        <w:rPr>
          <w:rFonts w:ascii="Times New Roman" w:hAnsi="Times New Roman"/>
          <w:sz w:val="28"/>
          <w:szCs w:val="28"/>
        </w:rPr>
        <w:t>а</w:t>
      </w:r>
      <w:proofErr w:type="spellEnd"/>
      <w:r w:rsidR="00A009EE">
        <w:rPr>
          <w:rFonts w:ascii="Times New Roman" w:hAnsi="Times New Roman"/>
          <w:sz w:val="28"/>
          <w:szCs w:val="28"/>
        </w:rPr>
        <w:t xml:space="preserve"> Труд!» «</w:t>
      </w:r>
      <w:proofErr w:type="spellStart"/>
      <w:proofErr w:type="gramStart"/>
      <w:r w:rsidR="0039761A">
        <w:rPr>
          <w:rFonts w:ascii="Times New Roman" w:hAnsi="Times New Roman"/>
          <w:sz w:val="28"/>
          <w:szCs w:val="28"/>
        </w:rPr>
        <w:t>Z</w:t>
      </w:r>
      <w:proofErr w:type="gramEnd"/>
      <w:r w:rsidR="0039761A">
        <w:rPr>
          <w:rFonts w:ascii="Times New Roman" w:hAnsi="Times New Roman"/>
          <w:sz w:val="28"/>
          <w:szCs w:val="28"/>
        </w:rPr>
        <w:t>а</w:t>
      </w:r>
      <w:proofErr w:type="spellEnd"/>
      <w:r w:rsidR="0039761A">
        <w:rPr>
          <w:rFonts w:ascii="Times New Roman" w:hAnsi="Times New Roman"/>
          <w:sz w:val="28"/>
          <w:szCs w:val="28"/>
        </w:rPr>
        <w:t xml:space="preserve"> Май!»</w:t>
      </w:r>
      <w:r w:rsidR="00A009EE">
        <w:rPr>
          <w:rFonts w:ascii="Times New Roman" w:hAnsi="Times New Roman"/>
          <w:sz w:val="28"/>
          <w:szCs w:val="28"/>
        </w:rPr>
        <w:t>;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>
        <w:rPr>
          <w:rFonts w:ascii="Times New Roman" w:hAnsi="Times New Roman"/>
          <w:sz w:val="28"/>
          <w:szCs w:val="28"/>
        </w:rPr>
        <w:t>о</w:t>
      </w:r>
      <w:r w:rsidR="00A009EE" w:rsidRPr="00D15440">
        <w:rPr>
          <w:rFonts w:ascii="Times New Roman" w:hAnsi="Times New Roman"/>
          <w:sz w:val="28"/>
          <w:szCs w:val="28"/>
        </w:rPr>
        <w:t>бщегородское праздничное ш</w:t>
      </w:r>
      <w:r w:rsidR="00A009EE">
        <w:rPr>
          <w:rFonts w:ascii="Times New Roman" w:hAnsi="Times New Roman"/>
          <w:sz w:val="28"/>
          <w:szCs w:val="28"/>
        </w:rPr>
        <w:t>ествие «Помним, гордимся, чтим</w:t>
      </w:r>
      <w:r w:rsidR="0039761A">
        <w:rPr>
          <w:rFonts w:ascii="Times New Roman" w:hAnsi="Times New Roman"/>
          <w:sz w:val="28"/>
          <w:szCs w:val="28"/>
        </w:rPr>
        <w:t>!</w:t>
      </w:r>
      <w:r w:rsidR="00A009EE">
        <w:rPr>
          <w:rFonts w:ascii="Times New Roman" w:hAnsi="Times New Roman"/>
          <w:sz w:val="28"/>
          <w:szCs w:val="28"/>
        </w:rPr>
        <w:t>»;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>
        <w:rPr>
          <w:rFonts w:ascii="Times New Roman" w:hAnsi="Times New Roman"/>
          <w:sz w:val="28"/>
          <w:szCs w:val="28"/>
        </w:rPr>
        <w:t>м</w:t>
      </w:r>
      <w:r w:rsidR="00A009EE" w:rsidRPr="00D15440">
        <w:rPr>
          <w:rFonts w:ascii="Times New Roman" w:hAnsi="Times New Roman"/>
          <w:sz w:val="28"/>
          <w:szCs w:val="28"/>
        </w:rPr>
        <w:t>итинг памяти жертв терроризма, посвящённый Дню солидарности в борьбе</w:t>
      </w:r>
      <w:r w:rsidR="00A009EE">
        <w:rPr>
          <w:rFonts w:ascii="Times New Roman" w:hAnsi="Times New Roman"/>
          <w:sz w:val="28"/>
          <w:szCs w:val="28"/>
        </w:rPr>
        <w:t xml:space="preserve"> с терроризмом;</w:t>
      </w:r>
    </w:p>
    <w:p w:rsidR="00021396" w:rsidRDefault="00021396" w:rsidP="003976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>
        <w:rPr>
          <w:rFonts w:ascii="Times New Roman" w:hAnsi="Times New Roman"/>
          <w:sz w:val="28"/>
          <w:szCs w:val="28"/>
        </w:rPr>
        <w:t>акция «Мы вместе – Россия»;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D15440">
        <w:rPr>
          <w:rFonts w:ascii="Times New Roman" w:hAnsi="Times New Roman"/>
          <w:sz w:val="28"/>
          <w:szCs w:val="28"/>
        </w:rPr>
        <w:t>члены первичной профсоюзной организации детского сада приняли участие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39761A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A009EE" w:rsidRPr="00021396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ой</w:t>
      </w:r>
      <w:r w:rsidR="00A009EE" w:rsidRPr="00021396">
        <w:rPr>
          <w:rFonts w:ascii="Times New Roman" w:hAnsi="Times New Roman"/>
          <w:sz w:val="28"/>
          <w:szCs w:val="28"/>
        </w:rPr>
        <w:t xml:space="preserve"> просветительск</w:t>
      </w:r>
      <w:r>
        <w:rPr>
          <w:rFonts w:ascii="Times New Roman" w:hAnsi="Times New Roman"/>
          <w:sz w:val="28"/>
          <w:szCs w:val="28"/>
        </w:rPr>
        <w:t>ой</w:t>
      </w:r>
      <w:r w:rsidR="00A009EE" w:rsidRPr="00021396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 xml:space="preserve">и «Профсоюзный диктант»; </w:t>
      </w:r>
      <w:r w:rsidR="0039761A">
        <w:rPr>
          <w:rFonts w:ascii="Times New Roman" w:hAnsi="Times New Roman"/>
          <w:sz w:val="28"/>
          <w:szCs w:val="28"/>
        </w:rPr>
        <w:t xml:space="preserve">и </w:t>
      </w:r>
      <w:r w:rsidR="00A009EE" w:rsidRPr="009C6528">
        <w:rPr>
          <w:rFonts w:ascii="Times New Roman" w:hAnsi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ой</w:t>
      </w:r>
      <w:r w:rsidR="00A009EE" w:rsidRPr="009C6528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="00A009EE" w:rsidRPr="009C6528">
        <w:rPr>
          <w:rFonts w:ascii="Times New Roman" w:hAnsi="Times New Roman"/>
          <w:sz w:val="28"/>
          <w:szCs w:val="28"/>
        </w:rPr>
        <w:t xml:space="preserve"> «Большой этнографический диктант»</w:t>
      </w:r>
      <w:r w:rsidR="001067A7">
        <w:rPr>
          <w:rFonts w:ascii="Times New Roman" w:hAnsi="Times New Roman"/>
          <w:sz w:val="28"/>
          <w:szCs w:val="28"/>
        </w:rPr>
        <w:t>;</w:t>
      </w:r>
    </w:p>
    <w:p w:rsidR="001067A7" w:rsidRPr="001067A7" w:rsidRDefault="001067A7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приняли участие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отчётно-выборной </w:t>
      </w:r>
      <w:r w:rsidR="009D63AC">
        <w:rPr>
          <w:rFonts w:ascii="Times New Roman" w:hAnsi="Times New Roman"/>
          <w:sz w:val="28"/>
          <w:szCs w:val="28"/>
        </w:rPr>
        <w:t xml:space="preserve">конференции </w:t>
      </w:r>
      <w:proofErr w:type="spellStart"/>
      <w:r w:rsidR="009D63AC">
        <w:rPr>
          <w:rFonts w:ascii="Times New Roman" w:hAnsi="Times New Roman"/>
          <w:sz w:val="28"/>
          <w:szCs w:val="28"/>
        </w:rPr>
        <w:t>Ессентукской</w:t>
      </w:r>
      <w:proofErr w:type="spellEnd"/>
      <w:r w:rsidR="009D63AC">
        <w:rPr>
          <w:rFonts w:ascii="Times New Roman" w:hAnsi="Times New Roman"/>
          <w:sz w:val="28"/>
          <w:szCs w:val="28"/>
        </w:rPr>
        <w:t xml:space="preserve"> городской организации Общероссийского профсоюза образования.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 xml:space="preserve"> этом году мы отмечали </w:t>
      </w: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 xml:space="preserve">ень Победы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Великой Отечественной войне. 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>Члены первичной профсою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зной организации детского сада 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 xml:space="preserve">№27 «Ягодка» приняли активное участие </w:t>
      </w:r>
      <w:proofErr w:type="gramStart"/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B6251D">
        <w:rPr>
          <w:rFonts w:ascii="Times New Roman" w:eastAsia="Calibri" w:hAnsi="Times New Roman"/>
          <w:sz w:val="28"/>
          <w:szCs w:val="28"/>
          <w:lang w:eastAsia="en-US"/>
        </w:rPr>
        <w:t>акции «П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sz w:val="28"/>
          <w:szCs w:val="28"/>
          <w:lang w:eastAsia="en-US"/>
        </w:rPr>
        <w:t>ним и гордимся ветеранами ВОВ»;</w:t>
      </w:r>
    </w:p>
    <w:p w:rsidR="00021396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>акции «Окна Победы»;</w:t>
      </w:r>
    </w:p>
    <w:p w:rsidR="00A009EE" w:rsidRPr="00B6251D" w:rsidRDefault="00021396" w:rsidP="0002139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>приняли участие в информационной патриотической акции «Маршрут Победы».</w:t>
      </w:r>
    </w:p>
    <w:p w:rsidR="00A009EE" w:rsidRDefault="00A009EE" w:rsidP="00A009E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В течение года большая работа проводится по привлечению сотрудников учреждения в профсоюз. Для привлечения специалистов в наши ряды, профком доводит до них информацию о реализации мер социальной поддержки, предусмотренных законодательством при оформлении на работу, привлекает их к участию в профессиональных конкурсах.</w:t>
      </w:r>
    </w:p>
    <w:p w:rsidR="00A009EE" w:rsidRPr="008B7F7B" w:rsidRDefault="00A009EE" w:rsidP="00A009E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>Общие выводы по работе за 20</w:t>
      </w:r>
      <w:r w:rsidR="0039761A">
        <w:rPr>
          <w:rFonts w:ascii="Times New Roman" w:eastAsia="Calibri" w:hAnsi="Times New Roman"/>
          <w:b/>
          <w:sz w:val="28"/>
          <w:szCs w:val="28"/>
          <w:lang w:eastAsia="en-US"/>
        </w:rPr>
        <w:t>24</w:t>
      </w:r>
      <w:r w:rsidR="0002139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год. </w:t>
      </w: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>Задачи на 202</w:t>
      </w:r>
      <w:r w:rsidR="0039761A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8B7F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 В перспективе – новые проекты по мотивации вступления в профсоюз, </w:t>
      </w:r>
      <w:r>
        <w:rPr>
          <w:rFonts w:ascii="Times New Roman" w:eastAsia="Calibri" w:hAnsi="Times New Roman"/>
          <w:sz w:val="28"/>
          <w:szCs w:val="28"/>
          <w:lang w:eastAsia="en-US"/>
        </w:rPr>
        <w:t>культурно-массовой и спортивно-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оздоровительной работе, развитии информационной политики и социального партнерства на всех уровнях.</w:t>
      </w:r>
    </w:p>
    <w:p w:rsidR="00773570" w:rsidRDefault="00A009EE" w:rsidP="007735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F7B">
        <w:rPr>
          <w:rFonts w:ascii="Times New Roman" w:eastAsia="Calibri" w:hAnsi="Times New Roman"/>
          <w:sz w:val="28"/>
          <w:szCs w:val="28"/>
          <w:lang w:eastAsia="en-US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202</w:t>
      </w:r>
      <w:r w:rsidR="0039761A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773570">
        <w:rPr>
          <w:rFonts w:ascii="Times New Roman" w:eastAsia="Calibri" w:hAnsi="Times New Roman"/>
          <w:sz w:val="28"/>
          <w:szCs w:val="28"/>
          <w:lang w:eastAsia="en-US"/>
        </w:rPr>
        <w:t xml:space="preserve"> году:</w:t>
      </w:r>
    </w:p>
    <w:p w:rsidR="0039761A" w:rsidRDefault="0039761A" w:rsidP="0039761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8B7F7B">
        <w:rPr>
          <w:rFonts w:ascii="Times New Roman" w:eastAsia="Calibri" w:hAnsi="Times New Roman"/>
          <w:sz w:val="28"/>
          <w:szCs w:val="28"/>
          <w:lang w:eastAsia="en-US"/>
        </w:rPr>
        <w:t>повышать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престиж профсоюзного членства;</w:t>
      </w:r>
    </w:p>
    <w:p w:rsidR="00773570" w:rsidRDefault="00773570" w:rsidP="007735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>продолжать рабо</w:t>
      </w:r>
      <w:r>
        <w:rPr>
          <w:rFonts w:ascii="Times New Roman" w:eastAsia="Calibri" w:hAnsi="Times New Roman"/>
          <w:sz w:val="28"/>
          <w:szCs w:val="28"/>
          <w:lang w:eastAsia="en-US"/>
        </w:rPr>
        <w:t>ту по привлечению новых членов;</w:t>
      </w:r>
    </w:p>
    <w:p w:rsidR="00773570" w:rsidRDefault="00773570" w:rsidP="007735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>развивать систему социального партнерства;</w:t>
      </w:r>
    </w:p>
    <w:p w:rsidR="00773570" w:rsidRDefault="00773570" w:rsidP="007735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>создава</w:t>
      </w:r>
      <w:r>
        <w:rPr>
          <w:rFonts w:ascii="Times New Roman" w:eastAsia="Calibri" w:hAnsi="Times New Roman"/>
          <w:sz w:val="28"/>
          <w:szCs w:val="28"/>
          <w:lang w:eastAsia="en-US"/>
        </w:rPr>
        <w:t>ть благоприятные условия труда;</w:t>
      </w:r>
    </w:p>
    <w:p w:rsidR="00773570" w:rsidRDefault="00773570" w:rsidP="007735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>уделять пристальное внимание работе с молодыми педагогами;</w:t>
      </w:r>
    </w:p>
    <w:p w:rsidR="00A009EE" w:rsidRPr="008B7F7B" w:rsidRDefault="00773570" w:rsidP="007735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>повышать активность уч</w:t>
      </w:r>
      <w:r w:rsidR="00A009EE">
        <w:rPr>
          <w:rFonts w:ascii="Times New Roman" w:eastAsia="Calibri" w:hAnsi="Times New Roman"/>
          <w:sz w:val="28"/>
          <w:szCs w:val="28"/>
          <w:lang w:eastAsia="en-US"/>
        </w:rPr>
        <w:t>астия сотрудников в культурно-</w:t>
      </w:r>
      <w:r>
        <w:rPr>
          <w:rFonts w:ascii="Times New Roman" w:eastAsia="Calibri" w:hAnsi="Times New Roman"/>
          <w:sz w:val="28"/>
          <w:szCs w:val="28"/>
          <w:lang w:eastAsia="en-US"/>
        </w:rPr>
        <w:t>досуговых и спортивно-оздоровительных</w:t>
      </w:r>
      <w:r w:rsidR="00A009EE" w:rsidRPr="008B7F7B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мероприятиях.</w:t>
      </w:r>
    </w:p>
    <w:p w:rsidR="00A009EE" w:rsidRPr="008B7F7B" w:rsidRDefault="00A009EE" w:rsidP="00A009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F7B">
        <w:rPr>
          <w:rFonts w:ascii="Times New Roman" w:hAnsi="Times New Roman"/>
          <w:sz w:val="28"/>
          <w:szCs w:val="28"/>
        </w:rPr>
        <w:t>Сотрудничество администрации дошкольного учреждения и профсоюза – гарантия успеха всего коллектива в любом начинании. Отчетный период для нашей профсоюзной организации был плодотворным и результативным. В последнее время, в связи с различными изменениями в системе образования, а также в системе оплаты труда работников, больничных листов, для защиты прав работников требуется вс</w:t>
      </w:r>
      <w:r w:rsidR="00773570">
        <w:rPr>
          <w:rFonts w:ascii="Times New Roman" w:hAnsi="Times New Roman"/>
          <w:sz w:val="28"/>
          <w:szCs w:val="28"/>
        </w:rPr>
        <w:t>е</w:t>
      </w:r>
      <w:r w:rsidRPr="008B7F7B">
        <w:rPr>
          <w:rFonts w:ascii="Times New Roman" w:hAnsi="Times New Roman"/>
          <w:sz w:val="28"/>
          <w:szCs w:val="28"/>
        </w:rPr>
        <w:t xml:space="preserve"> больше знаний законодательства РФ. Каждый член первичной организации уже понимает, что единому, сплоченному, постоянно развивающемуся профсоюзу по плечу решение важнейшей задачи – сделать профессию дошкольного работника престижной. В перспективе – новые проекты по мотивации вступления в профсоюз, по организации культурно-массовой и спортивно-оздоровительной работы, по усилению информирования членов профсоюза о работе про</w:t>
      </w:r>
      <w:r>
        <w:rPr>
          <w:rFonts w:ascii="Times New Roman" w:hAnsi="Times New Roman"/>
          <w:sz w:val="28"/>
          <w:szCs w:val="28"/>
        </w:rPr>
        <w:t>фкома.</w:t>
      </w:r>
      <w:r w:rsidRPr="008B7F7B">
        <w:rPr>
          <w:rFonts w:ascii="Times New Roman" w:hAnsi="Times New Roman"/>
          <w:sz w:val="28"/>
          <w:szCs w:val="28"/>
        </w:rPr>
        <w:t xml:space="preserve"> Профсоюзному комитету предстоит работать над отмеченными проблемами, постараться еще активнее заявить о себе, о роли профсоюзной </w:t>
      </w:r>
      <w:r>
        <w:rPr>
          <w:rFonts w:ascii="Times New Roman" w:hAnsi="Times New Roman"/>
          <w:sz w:val="28"/>
          <w:szCs w:val="28"/>
        </w:rPr>
        <w:t xml:space="preserve">организации в жизни коллектива. </w:t>
      </w:r>
      <w:r w:rsidRPr="008B7F7B">
        <w:rPr>
          <w:rFonts w:ascii="Times New Roman" w:hAnsi="Times New Roman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A009EE" w:rsidRDefault="00A009EE" w:rsidP="00A009EE">
      <w:pPr>
        <w:spacing w:after="0"/>
        <w:rPr>
          <w:rFonts w:ascii="Times New Roman" w:hAnsi="Times New Roman"/>
          <w:sz w:val="28"/>
          <w:szCs w:val="28"/>
        </w:rPr>
      </w:pPr>
    </w:p>
    <w:p w:rsidR="00A009EE" w:rsidRDefault="00A009EE" w:rsidP="00A009EE">
      <w:pPr>
        <w:spacing w:after="0"/>
        <w:rPr>
          <w:rFonts w:ascii="Times New Roman" w:hAnsi="Times New Roman"/>
          <w:sz w:val="28"/>
          <w:szCs w:val="28"/>
        </w:rPr>
      </w:pPr>
    </w:p>
    <w:p w:rsidR="00A009EE" w:rsidRPr="00696A75" w:rsidRDefault="00A009EE" w:rsidP="00A009E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</w:t>
      </w:r>
      <w:r w:rsidRPr="00696A75">
        <w:rPr>
          <w:rFonts w:ascii="Times New Roman" w:eastAsia="Calibri" w:hAnsi="Times New Roman"/>
          <w:sz w:val="28"/>
          <w:szCs w:val="28"/>
          <w:lang w:eastAsia="en-US"/>
        </w:rPr>
        <w:t>ППО</w:t>
      </w:r>
    </w:p>
    <w:p w:rsidR="00A009EE" w:rsidRPr="00696A75" w:rsidRDefault="00A009EE" w:rsidP="00A009EE">
      <w:pPr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6A75">
        <w:rPr>
          <w:rFonts w:ascii="Times New Roman" w:eastAsia="Calibri" w:hAnsi="Times New Roman"/>
          <w:sz w:val="28"/>
          <w:szCs w:val="28"/>
          <w:lang w:eastAsia="en-US"/>
        </w:rPr>
        <w:t>МБДОУ детского сада</w:t>
      </w:r>
    </w:p>
    <w:p w:rsidR="00A009EE" w:rsidRPr="00696A75" w:rsidRDefault="00A009EE" w:rsidP="00A009EE">
      <w:pPr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D729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27 «</w:t>
      </w:r>
      <w:r w:rsidRPr="00696A75">
        <w:rPr>
          <w:rFonts w:ascii="Times New Roman" w:eastAsia="Calibri" w:hAnsi="Times New Roman"/>
          <w:sz w:val="28"/>
          <w:szCs w:val="28"/>
          <w:lang w:eastAsia="en-US"/>
        </w:rPr>
        <w:t>Ягодка» Общероссийского</w:t>
      </w:r>
    </w:p>
    <w:p w:rsidR="00CD1456" w:rsidRPr="00773570" w:rsidRDefault="00A009EE" w:rsidP="00A009EE">
      <w:pPr>
        <w:rPr>
          <w:rFonts w:ascii="Times New Roman" w:hAnsi="Times New Roman"/>
          <w:sz w:val="28"/>
          <w:szCs w:val="28"/>
        </w:rPr>
      </w:pPr>
      <w:r w:rsidRPr="00696A75">
        <w:rPr>
          <w:rFonts w:ascii="Times New Roman" w:eastAsia="Calibri" w:hAnsi="Times New Roman"/>
          <w:sz w:val="28"/>
          <w:szCs w:val="28"/>
          <w:lang w:eastAsia="en-US"/>
        </w:rPr>
        <w:t xml:space="preserve">Профсоюзного образования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Каменева И.В.</w:t>
      </w:r>
    </w:p>
    <w:sectPr w:rsidR="00CD1456" w:rsidRPr="00773570" w:rsidSect="00DF4F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EE"/>
    <w:rsid w:val="00021396"/>
    <w:rsid w:val="0003677C"/>
    <w:rsid w:val="00102550"/>
    <w:rsid w:val="001067A7"/>
    <w:rsid w:val="00195E6D"/>
    <w:rsid w:val="00244CE1"/>
    <w:rsid w:val="00273AE0"/>
    <w:rsid w:val="0039761A"/>
    <w:rsid w:val="00457F05"/>
    <w:rsid w:val="00492E85"/>
    <w:rsid w:val="00572156"/>
    <w:rsid w:val="005A11D2"/>
    <w:rsid w:val="006F6DF1"/>
    <w:rsid w:val="00753AFF"/>
    <w:rsid w:val="00773570"/>
    <w:rsid w:val="007A45A3"/>
    <w:rsid w:val="007C03B5"/>
    <w:rsid w:val="008C7262"/>
    <w:rsid w:val="009D63AC"/>
    <w:rsid w:val="00A009EE"/>
    <w:rsid w:val="00A419BF"/>
    <w:rsid w:val="00B12CC6"/>
    <w:rsid w:val="00B865EA"/>
    <w:rsid w:val="00BA0380"/>
    <w:rsid w:val="00BE2ED2"/>
    <w:rsid w:val="00CD1456"/>
    <w:rsid w:val="00D72978"/>
    <w:rsid w:val="00DF4F41"/>
    <w:rsid w:val="00E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E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00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E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00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8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23</cp:revision>
  <cp:lastPrinted>2024-02-21T15:11:00Z</cp:lastPrinted>
  <dcterms:created xsi:type="dcterms:W3CDTF">2024-02-21T11:33:00Z</dcterms:created>
  <dcterms:modified xsi:type="dcterms:W3CDTF">2025-02-07T08:11:00Z</dcterms:modified>
</cp:coreProperties>
</file>